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0B573" w14:textId="548F111C" w:rsidR="00DD4232" w:rsidRPr="00C2770B" w:rsidRDefault="00AF63BF" w:rsidP="00DD4232">
      <w:pPr>
        <w:spacing w:after="0" w:line="240" w:lineRule="auto"/>
        <w:jc w:val="right"/>
        <w:rPr>
          <w:rFonts w:ascii="Arial" w:hAnsi="Arial" w:cs="Arial"/>
          <w:sz w:val="24"/>
          <w:szCs w:val="24"/>
        </w:rPr>
      </w:pPr>
      <w:r>
        <w:rPr>
          <w:rFonts w:ascii="Arial" w:hAnsi="Arial" w:cs="Arial"/>
          <w:sz w:val="24"/>
          <w:szCs w:val="24"/>
        </w:rPr>
        <w:t xml:space="preserve">        </w:t>
      </w:r>
      <w:r w:rsidR="00DD4232" w:rsidRPr="00C2770B">
        <w:rPr>
          <w:rFonts w:ascii="Arial" w:hAnsi="Arial" w:cs="Arial"/>
          <w:sz w:val="24"/>
          <w:szCs w:val="24"/>
        </w:rPr>
        <w:t>Śrem, dnia</w:t>
      </w:r>
      <w:r w:rsidR="00172041">
        <w:rPr>
          <w:rFonts w:ascii="Arial" w:hAnsi="Arial" w:cs="Arial"/>
          <w:sz w:val="24"/>
          <w:szCs w:val="24"/>
        </w:rPr>
        <w:t xml:space="preserve"> 05</w:t>
      </w:r>
      <w:r w:rsidR="00DD4232" w:rsidRPr="00C2770B">
        <w:rPr>
          <w:rFonts w:ascii="Arial" w:hAnsi="Arial" w:cs="Arial"/>
          <w:sz w:val="24"/>
          <w:szCs w:val="24"/>
        </w:rPr>
        <w:t>.0</w:t>
      </w:r>
      <w:r w:rsidR="00C2770B" w:rsidRPr="00C2770B">
        <w:rPr>
          <w:rFonts w:ascii="Arial" w:hAnsi="Arial" w:cs="Arial"/>
          <w:sz w:val="24"/>
          <w:szCs w:val="24"/>
        </w:rPr>
        <w:t>2</w:t>
      </w:r>
      <w:r w:rsidR="00DD4232" w:rsidRPr="00C2770B">
        <w:rPr>
          <w:rFonts w:ascii="Arial" w:hAnsi="Arial" w:cs="Arial"/>
          <w:sz w:val="24"/>
          <w:szCs w:val="24"/>
        </w:rPr>
        <w:t>.2026 r.</w:t>
      </w:r>
    </w:p>
    <w:p w14:paraId="5FF201D6" w14:textId="2B67C8D7" w:rsidR="00DD4232" w:rsidRPr="00C2770B" w:rsidRDefault="00DD4232" w:rsidP="00DD4232">
      <w:pPr>
        <w:spacing w:after="0" w:line="240" w:lineRule="auto"/>
        <w:jc w:val="right"/>
        <w:rPr>
          <w:rFonts w:ascii="Arial" w:hAnsi="Arial" w:cs="Arial"/>
          <w:sz w:val="24"/>
          <w:szCs w:val="24"/>
        </w:rPr>
      </w:pPr>
      <w:r w:rsidRPr="00C2770B">
        <w:rPr>
          <w:rFonts w:ascii="Arial" w:hAnsi="Arial" w:cs="Arial"/>
          <w:sz w:val="24"/>
          <w:szCs w:val="24"/>
        </w:rPr>
        <w:t xml:space="preserve"> </w:t>
      </w:r>
    </w:p>
    <w:p w14:paraId="623D45E2" w14:textId="64A565A8" w:rsidR="00DD4232" w:rsidRPr="00C2770B" w:rsidRDefault="00DD4232" w:rsidP="003E1274">
      <w:pPr>
        <w:spacing w:after="0" w:line="240" w:lineRule="auto"/>
        <w:jc w:val="center"/>
        <w:rPr>
          <w:rFonts w:ascii="Arial" w:hAnsi="Arial" w:cs="Arial"/>
          <w:b/>
          <w:bCs/>
          <w:sz w:val="24"/>
          <w:szCs w:val="24"/>
        </w:rPr>
      </w:pPr>
      <w:r w:rsidRPr="00C2770B">
        <w:rPr>
          <w:rFonts w:ascii="Arial" w:hAnsi="Arial" w:cs="Arial"/>
          <w:b/>
          <w:bCs/>
          <w:sz w:val="24"/>
          <w:szCs w:val="24"/>
        </w:rPr>
        <w:t>ZAPYTANIE OFERTOWE NR CUS</w:t>
      </w:r>
      <w:r w:rsidR="00427034">
        <w:rPr>
          <w:rFonts w:ascii="Arial" w:hAnsi="Arial" w:cs="Arial"/>
          <w:b/>
          <w:bCs/>
          <w:sz w:val="24"/>
          <w:szCs w:val="24"/>
        </w:rPr>
        <w:t>.I.221.000</w:t>
      </w:r>
      <w:r w:rsidR="003E1274">
        <w:rPr>
          <w:rFonts w:ascii="Arial" w:hAnsi="Arial" w:cs="Arial"/>
          <w:b/>
          <w:bCs/>
          <w:sz w:val="24"/>
          <w:szCs w:val="24"/>
        </w:rPr>
        <w:t>5.2026</w:t>
      </w:r>
    </w:p>
    <w:p w14:paraId="7CCB6470" w14:textId="77777777" w:rsidR="00DD4232" w:rsidRPr="00C2770B" w:rsidRDefault="00DD4232" w:rsidP="00DD4232">
      <w:pPr>
        <w:spacing w:after="0" w:line="240" w:lineRule="auto"/>
        <w:jc w:val="center"/>
        <w:rPr>
          <w:rFonts w:ascii="Arial" w:hAnsi="Arial" w:cs="Arial"/>
          <w:b/>
          <w:bCs/>
          <w:sz w:val="24"/>
          <w:szCs w:val="24"/>
        </w:rPr>
      </w:pPr>
    </w:p>
    <w:p w14:paraId="63AED274" w14:textId="21D9212A" w:rsidR="00DD4232" w:rsidRPr="00C2770B" w:rsidRDefault="00DD4232" w:rsidP="00DD4232">
      <w:pPr>
        <w:spacing w:after="0" w:line="240" w:lineRule="auto"/>
        <w:jc w:val="both"/>
        <w:rPr>
          <w:rFonts w:ascii="Arial" w:hAnsi="Arial" w:cs="Arial"/>
          <w:sz w:val="24"/>
          <w:szCs w:val="24"/>
        </w:rPr>
      </w:pPr>
      <w:r w:rsidRPr="00C2770B">
        <w:rPr>
          <w:rFonts w:ascii="Arial" w:hAnsi="Arial" w:cs="Arial"/>
          <w:sz w:val="24"/>
          <w:szCs w:val="24"/>
        </w:rPr>
        <w:t xml:space="preserve">Centrum Usług Społecznych w Śremie zaprasza do złożenia oferty cenowej </w:t>
      </w:r>
      <w:r w:rsidRPr="00C2770B">
        <w:rPr>
          <w:rFonts w:ascii="Arial" w:hAnsi="Arial" w:cs="Arial"/>
          <w:sz w:val="24"/>
          <w:szCs w:val="24"/>
        </w:rPr>
        <w:br/>
        <w:t xml:space="preserve">na realizację usługi: </w:t>
      </w:r>
    </w:p>
    <w:p w14:paraId="44CCA6CC" w14:textId="2186B678" w:rsidR="00DD4232" w:rsidRPr="00C2770B" w:rsidRDefault="00DD4232" w:rsidP="00DD4232">
      <w:pPr>
        <w:spacing w:after="0" w:line="240" w:lineRule="auto"/>
        <w:jc w:val="both"/>
        <w:rPr>
          <w:rFonts w:ascii="Arial" w:hAnsi="Arial" w:cs="Arial"/>
          <w:b/>
          <w:bCs/>
          <w:sz w:val="24"/>
          <w:szCs w:val="24"/>
        </w:rPr>
      </w:pPr>
      <w:r w:rsidRPr="00C2770B">
        <w:rPr>
          <w:rFonts w:ascii="Arial" w:hAnsi="Arial" w:cs="Arial"/>
          <w:b/>
          <w:bCs/>
          <w:sz w:val="24"/>
          <w:szCs w:val="24"/>
        </w:rPr>
        <w:t>„</w:t>
      </w:r>
      <w:r w:rsidR="00C3679D" w:rsidRPr="00C2770B">
        <w:rPr>
          <w:rFonts w:ascii="Arial" w:hAnsi="Arial" w:cs="Arial"/>
          <w:b/>
          <w:bCs/>
          <w:sz w:val="24"/>
          <w:szCs w:val="24"/>
        </w:rPr>
        <w:t>Pakiet usług specjalistycznych dla dzieci i młodzieży z otyłością</w:t>
      </w:r>
      <w:r w:rsidRPr="00C2770B">
        <w:rPr>
          <w:rFonts w:ascii="Arial" w:hAnsi="Arial" w:cs="Arial"/>
          <w:b/>
          <w:bCs/>
          <w:sz w:val="24"/>
          <w:szCs w:val="24"/>
        </w:rPr>
        <w:t xml:space="preserve">” </w:t>
      </w:r>
    </w:p>
    <w:p w14:paraId="77B18361" w14:textId="77777777" w:rsidR="00DD4232" w:rsidRPr="00C2770B" w:rsidRDefault="00DD4232" w:rsidP="00DD4232">
      <w:pPr>
        <w:spacing w:after="0" w:line="240" w:lineRule="auto"/>
        <w:jc w:val="both"/>
        <w:rPr>
          <w:rFonts w:ascii="Arial" w:hAnsi="Arial" w:cs="Arial"/>
          <w:b/>
          <w:bCs/>
          <w:sz w:val="24"/>
          <w:szCs w:val="24"/>
        </w:rPr>
      </w:pPr>
    </w:p>
    <w:p w14:paraId="7A27C735" w14:textId="53CB27C7" w:rsidR="00DD4232" w:rsidRPr="00C2770B" w:rsidRDefault="00DD4232" w:rsidP="002B0586">
      <w:pPr>
        <w:pStyle w:val="Akapitzlist"/>
        <w:numPr>
          <w:ilvl w:val="0"/>
          <w:numId w:val="6"/>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ZAMAWIAJĄCY </w:t>
      </w:r>
    </w:p>
    <w:p w14:paraId="15B820B3" w14:textId="77777777" w:rsidR="002B0586" w:rsidRPr="00C2770B" w:rsidRDefault="002B0586" w:rsidP="002B0586">
      <w:pPr>
        <w:pStyle w:val="Akapitzlist"/>
        <w:spacing w:after="0" w:line="240" w:lineRule="auto"/>
        <w:ind w:left="284" w:hanging="284"/>
        <w:jc w:val="both"/>
        <w:rPr>
          <w:rFonts w:ascii="Arial" w:hAnsi="Arial" w:cs="Arial"/>
          <w:b/>
          <w:bCs/>
          <w:sz w:val="24"/>
          <w:szCs w:val="24"/>
        </w:rPr>
      </w:pPr>
    </w:p>
    <w:p w14:paraId="230CE84D" w14:textId="77777777" w:rsidR="00D36067" w:rsidRPr="00C2770B" w:rsidRDefault="00DD4232" w:rsidP="00DD4232">
      <w:pPr>
        <w:spacing w:after="0" w:line="240" w:lineRule="auto"/>
        <w:jc w:val="both"/>
        <w:rPr>
          <w:rFonts w:ascii="Arial" w:hAnsi="Arial" w:cs="Arial"/>
          <w:sz w:val="24"/>
          <w:szCs w:val="24"/>
        </w:rPr>
      </w:pPr>
      <w:r w:rsidRPr="00C2770B">
        <w:rPr>
          <w:rFonts w:ascii="Arial" w:hAnsi="Arial" w:cs="Arial"/>
          <w:sz w:val="24"/>
          <w:szCs w:val="24"/>
        </w:rPr>
        <w:t xml:space="preserve">Gmina Śrem, działająca przez swoją jednostkę organizacyjną – Centrum Usług Społecznych w Śremie z siedzibą w Śremie, przy ul. Stefana Grota Roweckiego 31, NIP Gminy Śrem:  </w:t>
      </w:r>
      <w:r w:rsidR="00AA19BF" w:rsidRPr="00C2770B">
        <w:rPr>
          <w:rFonts w:ascii="Arial" w:hAnsi="Arial" w:cs="Arial"/>
          <w:sz w:val="24"/>
          <w:szCs w:val="24"/>
        </w:rPr>
        <w:t>785 16 61 461</w:t>
      </w:r>
      <w:r w:rsidRPr="00C2770B">
        <w:rPr>
          <w:rFonts w:ascii="Arial" w:hAnsi="Arial" w:cs="Arial"/>
          <w:sz w:val="24"/>
          <w:szCs w:val="24"/>
        </w:rPr>
        <w:t xml:space="preserve"> , REGON Gminy Śrem:</w:t>
      </w:r>
      <w:r w:rsidRPr="00C2770B">
        <w:t xml:space="preserve"> </w:t>
      </w:r>
      <w:r w:rsidR="00AA19BF" w:rsidRPr="00C2770B">
        <w:rPr>
          <w:rFonts w:ascii="Arial" w:hAnsi="Arial" w:cs="Arial"/>
          <w:sz w:val="24"/>
          <w:szCs w:val="24"/>
        </w:rPr>
        <w:t>6312558135</w:t>
      </w:r>
      <w:r w:rsidRPr="00C2770B">
        <w:rPr>
          <w:rFonts w:ascii="Arial" w:hAnsi="Arial" w:cs="Arial"/>
          <w:sz w:val="24"/>
          <w:szCs w:val="24"/>
        </w:rPr>
        <w:t xml:space="preserve">, </w:t>
      </w:r>
      <w:r w:rsidR="00D36067" w:rsidRPr="00C2770B">
        <w:rPr>
          <w:rFonts w:ascii="Arial" w:hAnsi="Arial" w:cs="Arial"/>
          <w:sz w:val="24"/>
          <w:szCs w:val="24"/>
        </w:rPr>
        <w:br/>
      </w:r>
      <w:r w:rsidRPr="00C2770B">
        <w:rPr>
          <w:rFonts w:ascii="Arial" w:hAnsi="Arial" w:cs="Arial"/>
          <w:sz w:val="24"/>
          <w:szCs w:val="24"/>
        </w:rPr>
        <w:t xml:space="preserve">w imieniu której działa: </w:t>
      </w:r>
    </w:p>
    <w:p w14:paraId="59EF3549" w14:textId="178D4E98" w:rsidR="00DD4232" w:rsidRPr="00C2770B" w:rsidRDefault="00DD4232" w:rsidP="00DD4232">
      <w:pPr>
        <w:spacing w:after="0" w:line="240" w:lineRule="auto"/>
        <w:jc w:val="both"/>
        <w:rPr>
          <w:rFonts w:ascii="Arial" w:hAnsi="Arial" w:cs="Arial"/>
          <w:sz w:val="24"/>
          <w:szCs w:val="24"/>
        </w:rPr>
      </w:pPr>
      <w:r w:rsidRPr="00C2770B">
        <w:rPr>
          <w:rFonts w:ascii="Arial" w:hAnsi="Arial" w:cs="Arial"/>
          <w:sz w:val="24"/>
          <w:szCs w:val="24"/>
        </w:rPr>
        <w:t xml:space="preserve">Dyrektor Centrum Usług Społecznych w Śremie – Maria </w:t>
      </w:r>
      <w:proofErr w:type="spellStart"/>
      <w:r w:rsidRPr="00C2770B">
        <w:rPr>
          <w:rFonts w:ascii="Arial" w:hAnsi="Arial" w:cs="Arial"/>
          <w:sz w:val="24"/>
          <w:szCs w:val="24"/>
        </w:rPr>
        <w:t>Świdurska</w:t>
      </w:r>
      <w:proofErr w:type="spellEnd"/>
      <w:r w:rsidRPr="00C2770B">
        <w:rPr>
          <w:rFonts w:ascii="Arial" w:hAnsi="Arial" w:cs="Arial"/>
          <w:sz w:val="24"/>
          <w:szCs w:val="24"/>
        </w:rPr>
        <w:t xml:space="preserve"> </w:t>
      </w:r>
    </w:p>
    <w:p w14:paraId="7FE390C3" w14:textId="77777777" w:rsidR="002B0586" w:rsidRPr="00C2770B" w:rsidRDefault="002B0586" w:rsidP="00DD4232">
      <w:pPr>
        <w:spacing w:after="0" w:line="240" w:lineRule="auto"/>
        <w:jc w:val="both"/>
        <w:rPr>
          <w:rFonts w:ascii="Arial" w:hAnsi="Arial" w:cs="Arial"/>
          <w:sz w:val="24"/>
          <w:szCs w:val="24"/>
        </w:rPr>
      </w:pPr>
    </w:p>
    <w:p w14:paraId="48DC219D" w14:textId="3BDAAEA4" w:rsidR="00DD4232" w:rsidRPr="00C2770B" w:rsidRDefault="00DD4232" w:rsidP="002B0586">
      <w:pPr>
        <w:pStyle w:val="Akapitzlist"/>
        <w:numPr>
          <w:ilvl w:val="0"/>
          <w:numId w:val="6"/>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KOD CPV </w:t>
      </w:r>
    </w:p>
    <w:p w14:paraId="3298D740" w14:textId="77777777" w:rsidR="00C3679D" w:rsidRPr="00C2770B" w:rsidRDefault="00C3679D" w:rsidP="00C3679D">
      <w:pPr>
        <w:spacing w:after="0" w:line="240" w:lineRule="auto"/>
        <w:jc w:val="both"/>
        <w:rPr>
          <w:rFonts w:ascii="Arial" w:hAnsi="Arial" w:cs="Arial"/>
          <w:b/>
          <w:bCs/>
          <w:sz w:val="24"/>
          <w:szCs w:val="24"/>
        </w:rPr>
      </w:pPr>
    </w:p>
    <w:p w14:paraId="524C0B33" w14:textId="77777777" w:rsidR="00C3679D" w:rsidRDefault="00C3679D" w:rsidP="00C3679D">
      <w:pPr>
        <w:pBdr>
          <w:top w:val="none" w:sz="4" w:space="0" w:color="000000"/>
          <w:left w:val="none" w:sz="4" w:space="0" w:color="000000"/>
          <w:bottom w:val="none" w:sz="4" w:space="0" w:color="000000"/>
          <w:right w:val="none" w:sz="4" w:space="0" w:color="000000"/>
        </w:pBdr>
        <w:spacing w:after="0" w:line="276" w:lineRule="auto"/>
        <w:contextualSpacing/>
        <w:jc w:val="both"/>
        <w:rPr>
          <w:rFonts w:ascii="Arial" w:eastAsia="Arial" w:hAnsi="Arial" w:cs="Arial"/>
          <w:sz w:val="24"/>
          <w:szCs w:val="24"/>
        </w:rPr>
      </w:pPr>
      <w:r w:rsidRPr="00C2770B">
        <w:rPr>
          <w:rFonts w:ascii="Arial" w:eastAsia="Arial" w:hAnsi="Arial" w:cs="Arial"/>
          <w:b/>
          <w:sz w:val="24"/>
          <w:szCs w:val="24"/>
        </w:rPr>
        <w:t>Główny kod CPV:</w:t>
      </w:r>
      <w:r w:rsidRPr="00C2770B">
        <w:rPr>
          <w:rFonts w:ascii="Arial" w:eastAsia="Arial" w:hAnsi="Arial" w:cs="Arial"/>
          <w:sz w:val="24"/>
          <w:szCs w:val="24"/>
        </w:rPr>
        <w:t xml:space="preserve"> </w:t>
      </w:r>
    </w:p>
    <w:p w14:paraId="1EF90007" w14:textId="4313EF62" w:rsidR="009D707E" w:rsidRDefault="009D707E" w:rsidP="009D707E">
      <w:pPr>
        <w:pStyle w:val="Akapitzlist"/>
        <w:numPr>
          <w:ilvl w:val="0"/>
          <w:numId w:val="17"/>
        </w:numPr>
        <w:pBdr>
          <w:top w:val="none" w:sz="4" w:space="0" w:color="000000"/>
          <w:left w:val="none" w:sz="4" w:space="0" w:color="000000"/>
          <w:bottom w:val="none" w:sz="4" w:space="0" w:color="000000"/>
          <w:right w:val="none" w:sz="4" w:space="0" w:color="000000"/>
        </w:pBdr>
        <w:spacing w:after="0" w:line="276" w:lineRule="auto"/>
        <w:jc w:val="both"/>
        <w:rPr>
          <w:rFonts w:ascii="Arial" w:eastAsia="Times New Roman" w:hAnsi="Arial" w:cs="Arial"/>
          <w:sz w:val="24"/>
          <w:szCs w:val="24"/>
        </w:rPr>
      </w:pPr>
      <w:r w:rsidRPr="009D707E">
        <w:rPr>
          <w:rFonts w:ascii="Arial" w:eastAsia="Times New Roman" w:hAnsi="Arial" w:cs="Arial"/>
          <w:sz w:val="24"/>
          <w:szCs w:val="24"/>
        </w:rPr>
        <w:t>80000000-4 – usługi edukacyjne i szkoleniowe</w:t>
      </w:r>
    </w:p>
    <w:p w14:paraId="73D56486" w14:textId="1A326115" w:rsidR="009D707E" w:rsidRPr="009D707E" w:rsidRDefault="009D707E" w:rsidP="009D707E">
      <w:pPr>
        <w:pBdr>
          <w:top w:val="none" w:sz="4" w:space="0" w:color="000000"/>
          <w:left w:val="none" w:sz="4" w:space="0" w:color="000000"/>
          <w:bottom w:val="none" w:sz="4" w:space="0" w:color="000000"/>
          <w:right w:val="none" w:sz="4" w:space="0" w:color="000000"/>
        </w:pBdr>
        <w:spacing w:after="0" w:line="276" w:lineRule="auto"/>
        <w:jc w:val="both"/>
        <w:rPr>
          <w:rFonts w:ascii="Arial" w:eastAsia="Times New Roman" w:hAnsi="Arial" w:cs="Arial"/>
          <w:b/>
          <w:bCs/>
          <w:sz w:val="24"/>
          <w:szCs w:val="24"/>
        </w:rPr>
      </w:pPr>
      <w:r w:rsidRPr="009D707E">
        <w:rPr>
          <w:rFonts w:ascii="Arial" w:eastAsia="Times New Roman" w:hAnsi="Arial" w:cs="Arial"/>
          <w:b/>
          <w:bCs/>
          <w:sz w:val="24"/>
          <w:szCs w:val="24"/>
        </w:rPr>
        <w:t>Dodatkowe kody CPV:</w:t>
      </w:r>
    </w:p>
    <w:p w14:paraId="4A569531" w14:textId="34BB3E04" w:rsidR="00C3679D" w:rsidRPr="00172041" w:rsidRDefault="009D707E" w:rsidP="00C3679D">
      <w:pPr>
        <w:pStyle w:val="Akapitzlist"/>
        <w:numPr>
          <w:ilvl w:val="0"/>
          <w:numId w:val="17"/>
        </w:numPr>
        <w:pBdr>
          <w:top w:val="none" w:sz="4" w:space="0" w:color="000000"/>
          <w:left w:val="none" w:sz="4" w:space="0" w:color="000000"/>
          <w:bottom w:val="none" w:sz="4" w:space="0" w:color="000000"/>
          <w:right w:val="none" w:sz="4" w:space="0" w:color="000000"/>
        </w:pBdr>
        <w:spacing w:after="0" w:line="276" w:lineRule="auto"/>
        <w:jc w:val="both"/>
        <w:rPr>
          <w:rFonts w:ascii="Arial" w:eastAsia="Arial" w:hAnsi="Arial" w:cs="Arial"/>
          <w:sz w:val="24"/>
          <w:szCs w:val="24"/>
        </w:rPr>
      </w:pPr>
      <w:r w:rsidRPr="00172041">
        <w:rPr>
          <w:rFonts w:ascii="Arial" w:eastAsia="Arial" w:hAnsi="Arial" w:cs="Arial"/>
          <w:sz w:val="24"/>
          <w:szCs w:val="24"/>
        </w:rPr>
        <w:t xml:space="preserve">85121270-6 </w:t>
      </w:r>
      <w:r w:rsidR="00C3679D" w:rsidRPr="00172041">
        <w:rPr>
          <w:rFonts w:ascii="Arial" w:eastAsia="Arial" w:hAnsi="Arial" w:cs="Arial"/>
          <w:sz w:val="24"/>
          <w:szCs w:val="24"/>
        </w:rPr>
        <w:t>wsparcie psychologa</w:t>
      </w:r>
      <w:r w:rsidR="00C3679D" w:rsidRPr="00172041">
        <w:rPr>
          <w:rFonts w:ascii="Arial" w:eastAsia="Arial" w:hAnsi="Arial" w:cs="Arial"/>
          <w:sz w:val="24"/>
        </w:rPr>
        <w:t xml:space="preserve"> </w:t>
      </w:r>
      <w:r w:rsidR="00C3679D" w:rsidRPr="00172041">
        <w:rPr>
          <w:rFonts w:ascii="Arial" w:eastAsia="Arial" w:hAnsi="Arial" w:cs="Arial"/>
          <w:sz w:val="24"/>
          <w:szCs w:val="24"/>
        </w:rPr>
        <w:t xml:space="preserve">- usługi psychiatryczne lub psychologiczne, </w:t>
      </w:r>
    </w:p>
    <w:p w14:paraId="76A667B1" w14:textId="6DB027A4" w:rsidR="00C3679D" w:rsidRPr="00172041" w:rsidRDefault="009D707E" w:rsidP="00C3679D">
      <w:pPr>
        <w:pStyle w:val="Akapitzlist"/>
        <w:numPr>
          <w:ilvl w:val="0"/>
          <w:numId w:val="17"/>
        </w:numPr>
        <w:pBdr>
          <w:top w:val="none" w:sz="4" w:space="0" w:color="000000"/>
          <w:left w:val="none" w:sz="4" w:space="0" w:color="000000"/>
          <w:bottom w:val="none" w:sz="4" w:space="0" w:color="000000"/>
          <w:right w:val="none" w:sz="4" w:space="0" w:color="000000"/>
        </w:pBdr>
        <w:spacing w:after="0" w:line="276" w:lineRule="auto"/>
        <w:jc w:val="both"/>
        <w:rPr>
          <w:rFonts w:ascii="Arial" w:eastAsia="Arial" w:hAnsi="Arial" w:cs="Arial"/>
          <w:sz w:val="24"/>
          <w:szCs w:val="24"/>
        </w:rPr>
      </w:pPr>
      <w:r w:rsidRPr="00172041">
        <w:rPr>
          <w:rFonts w:ascii="Arial" w:eastAsia="Arial" w:hAnsi="Arial" w:cs="Arial"/>
          <w:sz w:val="24"/>
        </w:rPr>
        <w:t xml:space="preserve">85140000-2 </w:t>
      </w:r>
      <w:r w:rsidR="00C3679D" w:rsidRPr="00172041">
        <w:rPr>
          <w:rFonts w:ascii="Arial" w:eastAsia="Arial" w:hAnsi="Arial" w:cs="Arial"/>
          <w:sz w:val="24"/>
          <w:szCs w:val="24"/>
        </w:rPr>
        <w:t>wsparcie trenera edukacji żywieniowej</w:t>
      </w:r>
      <w:r>
        <w:rPr>
          <w:rFonts w:ascii="Arial" w:eastAsia="Arial" w:hAnsi="Arial" w:cs="Arial"/>
          <w:sz w:val="24"/>
        </w:rPr>
        <w:t xml:space="preserve"> - </w:t>
      </w:r>
      <w:r w:rsidR="00C3679D" w:rsidRPr="00172041">
        <w:rPr>
          <w:rFonts w:ascii="Arial" w:eastAsia="Arial" w:hAnsi="Arial" w:cs="Arial"/>
          <w:sz w:val="24"/>
        </w:rPr>
        <w:t>różne usługi w dziedzinie zdrowia</w:t>
      </w:r>
      <w:r w:rsidR="00776500" w:rsidRPr="00172041">
        <w:rPr>
          <w:rFonts w:ascii="Arial" w:eastAsia="Arial" w:hAnsi="Arial" w:cs="Arial"/>
          <w:sz w:val="24"/>
        </w:rPr>
        <w:t xml:space="preserve"> (w tym dietetyka)</w:t>
      </w:r>
      <w:r w:rsidR="00C3679D" w:rsidRPr="00172041">
        <w:rPr>
          <w:rFonts w:ascii="Arial" w:eastAsia="Arial" w:hAnsi="Arial" w:cs="Arial"/>
          <w:sz w:val="24"/>
        </w:rPr>
        <w:t>;</w:t>
      </w:r>
    </w:p>
    <w:p w14:paraId="68E4EAE8" w14:textId="1F79D093" w:rsidR="00C3679D" w:rsidRPr="00172041" w:rsidRDefault="009D707E" w:rsidP="00C3679D">
      <w:pPr>
        <w:pStyle w:val="Akapitzlist"/>
        <w:numPr>
          <w:ilvl w:val="0"/>
          <w:numId w:val="17"/>
        </w:numPr>
        <w:pBdr>
          <w:top w:val="none" w:sz="4" w:space="0" w:color="000000"/>
          <w:left w:val="none" w:sz="4" w:space="0" w:color="000000"/>
          <w:bottom w:val="none" w:sz="4" w:space="0" w:color="000000"/>
          <w:right w:val="none" w:sz="4" w:space="0" w:color="000000"/>
        </w:pBdr>
        <w:spacing w:after="200" w:line="276" w:lineRule="auto"/>
        <w:jc w:val="both"/>
        <w:rPr>
          <w:rFonts w:ascii="Arial" w:eastAsia="Arial" w:hAnsi="Arial" w:cs="Arial"/>
          <w:sz w:val="24"/>
          <w:szCs w:val="24"/>
        </w:rPr>
      </w:pPr>
      <w:r w:rsidRPr="00172041">
        <w:rPr>
          <w:rFonts w:ascii="Arial" w:eastAsia="Arial" w:hAnsi="Arial" w:cs="Arial"/>
          <w:sz w:val="24"/>
        </w:rPr>
        <w:t>98336000-7</w:t>
      </w:r>
      <w:r>
        <w:rPr>
          <w:rFonts w:ascii="Arial" w:eastAsia="Arial" w:hAnsi="Arial" w:cs="Arial"/>
          <w:sz w:val="24"/>
        </w:rPr>
        <w:t xml:space="preserve"> </w:t>
      </w:r>
      <w:r w:rsidR="00C3679D" w:rsidRPr="00172041">
        <w:rPr>
          <w:rFonts w:ascii="Arial" w:eastAsia="Arial" w:hAnsi="Arial" w:cs="Arial"/>
          <w:sz w:val="24"/>
          <w:szCs w:val="24"/>
        </w:rPr>
        <w:t>wsparcie specjalisty aktywności ruchowej</w:t>
      </w:r>
      <w:r>
        <w:rPr>
          <w:rFonts w:ascii="Arial" w:eastAsia="Arial" w:hAnsi="Arial" w:cs="Arial"/>
          <w:sz w:val="24"/>
        </w:rPr>
        <w:t xml:space="preserve"> -</w:t>
      </w:r>
      <w:r w:rsidR="00C3679D" w:rsidRPr="00172041">
        <w:rPr>
          <w:rFonts w:ascii="Arial" w:eastAsia="Arial" w:hAnsi="Arial" w:cs="Arial"/>
          <w:sz w:val="24"/>
        </w:rPr>
        <w:t xml:space="preserve"> usługi treningowe, poprawiające kondycję i w zakresie aerobiku.</w:t>
      </w:r>
    </w:p>
    <w:p w14:paraId="0EC0148F" w14:textId="77777777" w:rsidR="002B0586" w:rsidRPr="00C2770B" w:rsidRDefault="002B0586" w:rsidP="00C3679D">
      <w:pPr>
        <w:spacing w:after="0" w:line="240" w:lineRule="auto"/>
        <w:jc w:val="both"/>
        <w:rPr>
          <w:rFonts w:ascii="Arial" w:hAnsi="Arial" w:cs="Arial"/>
          <w:sz w:val="24"/>
          <w:szCs w:val="24"/>
        </w:rPr>
      </w:pPr>
    </w:p>
    <w:p w14:paraId="0EA57567" w14:textId="23AC822B" w:rsidR="00DD4232" w:rsidRPr="00C2770B" w:rsidRDefault="00DD4232" w:rsidP="002B0586">
      <w:pPr>
        <w:pStyle w:val="Akapitzlist"/>
        <w:numPr>
          <w:ilvl w:val="0"/>
          <w:numId w:val="6"/>
        </w:numPr>
        <w:tabs>
          <w:tab w:val="left" w:pos="284"/>
        </w:tabs>
        <w:spacing w:after="0" w:line="240" w:lineRule="auto"/>
        <w:ind w:hanging="720"/>
        <w:jc w:val="both"/>
        <w:rPr>
          <w:rFonts w:ascii="Arial" w:hAnsi="Arial" w:cs="Arial"/>
          <w:b/>
          <w:bCs/>
          <w:sz w:val="24"/>
          <w:szCs w:val="24"/>
        </w:rPr>
      </w:pPr>
      <w:r w:rsidRPr="00C2770B">
        <w:rPr>
          <w:rFonts w:ascii="Arial" w:hAnsi="Arial" w:cs="Arial"/>
          <w:b/>
          <w:bCs/>
          <w:sz w:val="24"/>
          <w:szCs w:val="24"/>
        </w:rPr>
        <w:t xml:space="preserve">TRYB UDZIELENIA ZAMÓWIENIA </w:t>
      </w:r>
    </w:p>
    <w:p w14:paraId="5561CAC3" w14:textId="77777777" w:rsidR="002B0586" w:rsidRPr="00C2770B" w:rsidRDefault="002B0586" w:rsidP="002B0586">
      <w:pPr>
        <w:pStyle w:val="Akapitzlist"/>
        <w:spacing w:after="0" w:line="240" w:lineRule="auto"/>
        <w:jc w:val="both"/>
        <w:rPr>
          <w:rFonts w:ascii="Arial" w:hAnsi="Arial" w:cs="Arial"/>
          <w:b/>
          <w:bCs/>
          <w:sz w:val="24"/>
          <w:szCs w:val="24"/>
        </w:rPr>
      </w:pPr>
    </w:p>
    <w:p w14:paraId="1469D21B" w14:textId="0D5A2883" w:rsidR="00DD4232" w:rsidRPr="00C2770B" w:rsidRDefault="00DD4232" w:rsidP="005E0EC2">
      <w:pPr>
        <w:spacing w:after="0" w:line="240" w:lineRule="auto"/>
        <w:ind w:left="567" w:hanging="567"/>
        <w:jc w:val="both"/>
        <w:rPr>
          <w:rFonts w:ascii="Arial" w:hAnsi="Arial" w:cs="Arial"/>
          <w:sz w:val="24"/>
          <w:szCs w:val="24"/>
        </w:rPr>
      </w:pPr>
      <w:r w:rsidRPr="00C2770B">
        <w:rPr>
          <w:rFonts w:ascii="Arial" w:hAnsi="Arial" w:cs="Arial"/>
          <w:sz w:val="24"/>
          <w:szCs w:val="24"/>
        </w:rPr>
        <w:t>3.1.</w:t>
      </w:r>
      <w:r w:rsidR="005E0EC2" w:rsidRPr="00C2770B">
        <w:rPr>
          <w:rFonts w:ascii="Arial" w:hAnsi="Arial" w:cs="Arial"/>
          <w:sz w:val="24"/>
          <w:szCs w:val="24"/>
        </w:rPr>
        <w:t xml:space="preserve"> </w:t>
      </w:r>
      <w:r w:rsidR="0092082C" w:rsidRPr="00C2770B">
        <w:rPr>
          <w:rFonts w:ascii="Arial" w:hAnsi="Arial" w:cs="Arial"/>
          <w:sz w:val="24"/>
          <w:szCs w:val="24"/>
        </w:rPr>
        <w:t xml:space="preserve">Postępowanie prowadzone jest w trybie zasady konkurencyjności, zgodnie </w:t>
      </w:r>
      <w:r w:rsidR="0092082C" w:rsidRPr="00C2770B">
        <w:rPr>
          <w:rFonts w:ascii="Arial" w:hAnsi="Arial" w:cs="Arial"/>
          <w:sz w:val="24"/>
          <w:szCs w:val="24"/>
        </w:rPr>
        <w:br/>
        <w:t xml:space="preserve">z  </w:t>
      </w:r>
      <w:r w:rsidR="005E0EC2" w:rsidRPr="00C2770B">
        <w:rPr>
          <w:rFonts w:ascii="Arial" w:hAnsi="Arial" w:cs="Arial"/>
          <w:sz w:val="24"/>
          <w:szCs w:val="24"/>
        </w:rPr>
        <w:t>zapisami Wytycznych w zakresie kwalifikowalności wydatków na lata 2021-2027.</w:t>
      </w:r>
    </w:p>
    <w:p w14:paraId="44CBE2FB" w14:textId="594581AF" w:rsidR="00DD4232" w:rsidRPr="00C2770B" w:rsidRDefault="00DD4232" w:rsidP="002B0586">
      <w:pPr>
        <w:spacing w:after="0" w:line="240" w:lineRule="auto"/>
        <w:ind w:left="567" w:hanging="567"/>
        <w:jc w:val="both"/>
        <w:rPr>
          <w:rFonts w:ascii="Arial" w:hAnsi="Arial" w:cs="Arial"/>
          <w:sz w:val="24"/>
          <w:szCs w:val="24"/>
        </w:rPr>
      </w:pPr>
      <w:r w:rsidRPr="00C2770B">
        <w:rPr>
          <w:rFonts w:ascii="Arial" w:hAnsi="Arial" w:cs="Arial"/>
          <w:sz w:val="24"/>
          <w:szCs w:val="24"/>
        </w:rPr>
        <w:t xml:space="preserve">3.2. Zamawiający ma możliwość unieważnienia postępowania w przypadku braku wystarczających środków na sfinansowanie zamówienia. </w:t>
      </w:r>
    </w:p>
    <w:p w14:paraId="07C35765" w14:textId="565A07F9" w:rsidR="00DD4232" w:rsidRDefault="00DD4232" w:rsidP="002B0586">
      <w:pPr>
        <w:spacing w:after="0" w:line="240" w:lineRule="auto"/>
        <w:ind w:left="567" w:hanging="567"/>
        <w:jc w:val="both"/>
        <w:rPr>
          <w:rFonts w:ascii="Arial" w:hAnsi="Arial" w:cs="Arial"/>
          <w:sz w:val="24"/>
          <w:szCs w:val="24"/>
        </w:rPr>
      </w:pPr>
      <w:r w:rsidRPr="00C2770B">
        <w:rPr>
          <w:rFonts w:ascii="Arial" w:hAnsi="Arial" w:cs="Arial"/>
          <w:sz w:val="24"/>
          <w:szCs w:val="24"/>
        </w:rPr>
        <w:t xml:space="preserve">3.3. Niniejsze zapytanie ofertowe zostało upublicznione na stronie internetowej </w:t>
      </w:r>
      <w:r w:rsidR="00D6121E" w:rsidRPr="00C2770B">
        <w:rPr>
          <w:rFonts w:ascii="Arial" w:hAnsi="Arial" w:cs="Arial"/>
          <w:sz w:val="24"/>
          <w:szCs w:val="24"/>
        </w:rPr>
        <w:t>https://bazakonkurencyjnosci.funduszeeuropejskie.gov.pl, na stronie</w:t>
      </w:r>
      <w:r w:rsidR="00535D35" w:rsidRPr="00C2770B">
        <w:rPr>
          <w:rFonts w:ascii="Arial" w:hAnsi="Arial" w:cs="Arial"/>
          <w:sz w:val="24"/>
          <w:szCs w:val="24"/>
        </w:rPr>
        <w:t xml:space="preserve"> </w:t>
      </w:r>
      <w:r w:rsidR="00D6121E" w:rsidRPr="00C2770B">
        <w:rPr>
          <w:rFonts w:ascii="Arial" w:hAnsi="Arial" w:cs="Arial"/>
          <w:sz w:val="24"/>
          <w:szCs w:val="24"/>
        </w:rPr>
        <w:t xml:space="preserve">internetowej </w:t>
      </w:r>
      <w:r w:rsidRPr="00C2770B">
        <w:rPr>
          <w:rFonts w:ascii="Arial" w:hAnsi="Arial" w:cs="Arial"/>
          <w:sz w:val="24"/>
          <w:szCs w:val="24"/>
        </w:rPr>
        <w:t xml:space="preserve">Centrum Usług Społecznych w </w:t>
      </w:r>
      <w:r w:rsidR="002B0586" w:rsidRPr="00C2770B">
        <w:rPr>
          <w:rFonts w:ascii="Arial" w:hAnsi="Arial" w:cs="Arial"/>
          <w:sz w:val="24"/>
          <w:szCs w:val="24"/>
        </w:rPr>
        <w:t>Śremie</w:t>
      </w:r>
      <w:r w:rsidRPr="00C2770B">
        <w:rPr>
          <w:rFonts w:ascii="Arial" w:hAnsi="Arial" w:cs="Arial"/>
          <w:sz w:val="24"/>
          <w:szCs w:val="24"/>
        </w:rPr>
        <w:t xml:space="preserve"> https://www.</w:t>
      </w:r>
      <w:r w:rsidR="002B0586" w:rsidRPr="00C2770B">
        <w:rPr>
          <w:rFonts w:ascii="Arial" w:hAnsi="Arial" w:cs="Arial"/>
          <w:sz w:val="24"/>
          <w:szCs w:val="24"/>
        </w:rPr>
        <w:t>cus.srem</w:t>
      </w:r>
      <w:r w:rsidRPr="00C2770B">
        <w:rPr>
          <w:rFonts w:ascii="Arial" w:hAnsi="Arial" w:cs="Arial"/>
          <w:sz w:val="24"/>
          <w:szCs w:val="24"/>
        </w:rPr>
        <w:t xml:space="preserve">.pl/ oraz w Biuletynie Informacji Publicznej Centrum Usług Społecznych w </w:t>
      </w:r>
      <w:r w:rsidR="002B0586" w:rsidRPr="00C2770B">
        <w:rPr>
          <w:rFonts w:ascii="Arial" w:hAnsi="Arial" w:cs="Arial"/>
          <w:sz w:val="24"/>
          <w:szCs w:val="24"/>
        </w:rPr>
        <w:t>Śremie</w:t>
      </w:r>
      <w:r w:rsidRPr="00C2770B">
        <w:rPr>
          <w:rFonts w:ascii="Arial" w:hAnsi="Arial" w:cs="Arial"/>
          <w:sz w:val="24"/>
          <w:szCs w:val="24"/>
        </w:rPr>
        <w:t xml:space="preserve"> </w:t>
      </w:r>
      <w:r w:rsidR="002B0586" w:rsidRPr="00C2770B">
        <w:rPr>
          <w:rFonts w:ascii="Arial" w:hAnsi="Arial" w:cs="Arial"/>
          <w:sz w:val="24"/>
          <w:szCs w:val="24"/>
        </w:rPr>
        <w:br/>
      </w:r>
      <w:bookmarkStart w:id="0" w:name="_Hlk219704254"/>
      <w:r w:rsidR="002B0586" w:rsidRPr="00C2770B">
        <w:rPr>
          <w:rFonts w:ascii="Arial" w:hAnsi="Arial" w:cs="Arial"/>
          <w:sz w:val="24"/>
          <w:szCs w:val="24"/>
        </w:rPr>
        <w:t>https://cus-srem.biuletyn.net</w:t>
      </w:r>
      <w:r w:rsidRPr="00C2770B">
        <w:rPr>
          <w:rFonts w:ascii="Arial" w:hAnsi="Arial" w:cs="Arial"/>
          <w:sz w:val="24"/>
          <w:szCs w:val="24"/>
        </w:rPr>
        <w:t xml:space="preserve">/ </w:t>
      </w:r>
      <w:bookmarkEnd w:id="0"/>
      <w:r w:rsidRPr="00C2770B">
        <w:rPr>
          <w:rFonts w:ascii="Arial" w:hAnsi="Arial" w:cs="Arial"/>
          <w:sz w:val="24"/>
          <w:szCs w:val="24"/>
        </w:rPr>
        <w:t xml:space="preserve">. </w:t>
      </w:r>
    </w:p>
    <w:p w14:paraId="74B8A34B" w14:textId="77777777" w:rsidR="009D707E" w:rsidRDefault="009D707E" w:rsidP="002B0586">
      <w:pPr>
        <w:spacing w:after="0" w:line="240" w:lineRule="auto"/>
        <w:ind w:left="567" w:hanging="567"/>
        <w:jc w:val="both"/>
        <w:rPr>
          <w:rFonts w:ascii="Arial" w:hAnsi="Arial" w:cs="Arial"/>
          <w:sz w:val="24"/>
          <w:szCs w:val="24"/>
        </w:rPr>
      </w:pPr>
    </w:p>
    <w:p w14:paraId="1A46FFC5" w14:textId="77777777" w:rsidR="009D707E" w:rsidRDefault="009D707E" w:rsidP="002B0586">
      <w:pPr>
        <w:spacing w:after="0" w:line="240" w:lineRule="auto"/>
        <w:ind w:left="567" w:hanging="567"/>
        <w:jc w:val="both"/>
        <w:rPr>
          <w:rFonts w:ascii="Arial" w:hAnsi="Arial" w:cs="Arial"/>
          <w:sz w:val="24"/>
          <w:szCs w:val="24"/>
        </w:rPr>
      </w:pPr>
    </w:p>
    <w:p w14:paraId="5301CD7D" w14:textId="77777777" w:rsidR="00640D4D" w:rsidRDefault="00640D4D" w:rsidP="002B0586">
      <w:pPr>
        <w:spacing w:after="0" w:line="240" w:lineRule="auto"/>
        <w:ind w:left="567" w:hanging="567"/>
        <w:jc w:val="both"/>
        <w:rPr>
          <w:rFonts w:ascii="Arial" w:hAnsi="Arial" w:cs="Arial"/>
          <w:sz w:val="24"/>
          <w:szCs w:val="24"/>
        </w:rPr>
      </w:pPr>
    </w:p>
    <w:p w14:paraId="0EE4553E" w14:textId="77777777" w:rsidR="009D707E" w:rsidRPr="00C2770B" w:rsidRDefault="009D707E" w:rsidP="002B0586">
      <w:pPr>
        <w:spacing w:after="0" w:line="240" w:lineRule="auto"/>
        <w:ind w:left="567" w:hanging="567"/>
        <w:jc w:val="both"/>
        <w:rPr>
          <w:rFonts w:ascii="Arial" w:hAnsi="Arial" w:cs="Arial"/>
          <w:sz w:val="24"/>
          <w:szCs w:val="24"/>
        </w:rPr>
      </w:pPr>
    </w:p>
    <w:p w14:paraId="295A10AF" w14:textId="77777777" w:rsidR="002B0586" w:rsidRPr="00C2770B" w:rsidRDefault="002B0586" w:rsidP="00DD4232">
      <w:pPr>
        <w:spacing w:after="0" w:line="240" w:lineRule="auto"/>
        <w:jc w:val="both"/>
        <w:rPr>
          <w:rFonts w:ascii="Arial" w:hAnsi="Arial" w:cs="Arial"/>
          <w:sz w:val="24"/>
          <w:szCs w:val="24"/>
        </w:rPr>
      </w:pPr>
    </w:p>
    <w:p w14:paraId="6BFC6BC5" w14:textId="30D13161" w:rsidR="00DD4232" w:rsidRPr="00C2770B" w:rsidRDefault="00DD4232" w:rsidP="002B0586">
      <w:pPr>
        <w:pStyle w:val="Akapitzlist"/>
        <w:numPr>
          <w:ilvl w:val="0"/>
          <w:numId w:val="6"/>
        </w:numPr>
        <w:tabs>
          <w:tab w:val="left" w:pos="284"/>
        </w:tabs>
        <w:spacing w:after="0" w:line="240" w:lineRule="auto"/>
        <w:ind w:hanging="720"/>
        <w:jc w:val="both"/>
        <w:rPr>
          <w:rFonts w:ascii="Arial" w:hAnsi="Arial" w:cs="Arial"/>
          <w:sz w:val="24"/>
          <w:szCs w:val="24"/>
        </w:rPr>
      </w:pPr>
      <w:r w:rsidRPr="00C2770B">
        <w:rPr>
          <w:rFonts w:ascii="Arial" w:hAnsi="Arial" w:cs="Arial"/>
          <w:b/>
          <w:bCs/>
          <w:sz w:val="24"/>
          <w:szCs w:val="24"/>
        </w:rPr>
        <w:lastRenderedPageBreak/>
        <w:t>OPIS PRZEDMIOTU ZAMÓWIENIA</w:t>
      </w:r>
      <w:r w:rsidRPr="00C2770B">
        <w:rPr>
          <w:rFonts w:ascii="Arial" w:hAnsi="Arial" w:cs="Arial"/>
          <w:sz w:val="24"/>
          <w:szCs w:val="24"/>
        </w:rPr>
        <w:t xml:space="preserve"> </w:t>
      </w:r>
    </w:p>
    <w:p w14:paraId="1B15DD22" w14:textId="77777777" w:rsidR="002B0586" w:rsidRPr="00C2770B" w:rsidRDefault="002B0586" w:rsidP="002B0586">
      <w:pPr>
        <w:pStyle w:val="Akapitzlist"/>
        <w:spacing w:after="0" w:line="240" w:lineRule="auto"/>
        <w:jc w:val="both"/>
        <w:rPr>
          <w:rFonts w:ascii="Arial" w:hAnsi="Arial" w:cs="Arial"/>
          <w:sz w:val="24"/>
          <w:szCs w:val="24"/>
        </w:rPr>
      </w:pPr>
    </w:p>
    <w:p w14:paraId="4FF77254" w14:textId="24CAEE11" w:rsidR="008C73C4" w:rsidRPr="00C2770B" w:rsidRDefault="00DD4232" w:rsidP="00C3679D">
      <w:pPr>
        <w:spacing w:after="0" w:line="240" w:lineRule="auto"/>
        <w:ind w:left="567" w:hanging="567"/>
        <w:jc w:val="both"/>
        <w:rPr>
          <w:rFonts w:ascii="Arial" w:hAnsi="Arial" w:cs="Arial"/>
          <w:sz w:val="24"/>
          <w:szCs w:val="24"/>
        </w:rPr>
      </w:pPr>
      <w:r w:rsidRPr="00C2770B">
        <w:rPr>
          <w:rFonts w:ascii="Arial" w:hAnsi="Arial" w:cs="Arial"/>
          <w:sz w:val="24"/>
          <w:szCs w:val="24"/>
        </w:rPr>
        <w:t xml:space="preserve">4.1. </w:t>
      </w:r>
      <w:r w:rsidR="002B0586" w:rsidRPr="00C2770B">
        <w:rPr>
          <w:rFonts w:ascii="Arial" w:hAnsi="Arial" w:cs="Arial"/>
          <w:sz w:val="24"/>
          <w:szCs w:val="24"/>
        </w:rPr>
        <w:t xml:space="preserve">Przedmiotem zamówienia jest </w:t>
      </w:r>
      <w:r w:rsidR="00C3679D" w:rsidRPr="00C2770B">
        <w:rPr>
          <w:rFonts w:ascii="Arial" w:hAnsi="Arial" w:cs="Arial"/>
          <w:sz w:val="24"/>
          <w:szCs w:val="24"/>
        </w:rPr>
        <w:t>udzielenie przez 3 specjalistów kompleksowego, specjalistycznego wsparcia dla dzieci i młodzieży z otyłością</w:t>
      </w:r>
      <w:r w:rsidR="0041377F" w:rsidRPr="00C2770B">
        <w:rPr>
          <w:rFonts w:ascii="Arial" w:hAnsi="Arial" w:cs="Arial"/>
          <w:sz w:val="24"/>
          <w:szCs w:val="24"/>
        </w:rPr>
        <w:t xml:space="preserve"> z terenu Gminy Śrem,</w:t>
      </w:r>
      <w:r w:rsidR="00C3679D" w:rsidRPr="00C2770B">
        <w:rPr>
          <w:rFonts w:ascii="Arial" w:hAnsi="Arial" w:cs="Arial"/>
          <w:sz w:val="24"/>
          <w:szCs w:val="24"/>
        </w:rPr>
        <w:t xml:space="preserve"> zakwalifikowanych do korzystania z usług społecznych w ramach projektu pod nazwą „Poprawa dostępu do usług społecznych wspierających rodziny i rodzinną pieczę zastępczą na terenie MOF Poznania – Edycja III”.  </w:t>
      </w:r>
      <w:bookmarkStart w:id="1" w:name="_Hlk220672771"/>
      <w:r w:rsidR="00C3679D" w:rsidRPr="00C2770B">
        <w:rPr>
          <w:rFonts w:ascii="Arial" w:hAnsi="Arial" w:cs="Arial"/>
          <w:sz w:val="24"/>
          <w:szCs w:val="24"/>
        </w:rPr>
        <w:t xml:space="preserve">Nadwaga i otyłość u dzieci i młodzieży, wiążą się z poważnymi  zagrożeniami dla zdrowia. Częstość występowania otyłości wśród dzieci rośnie, dlatego właściwe postępowanie z otyłym dzieckiem zmniejsza ryzyko rozwoju wielu schorzeń  oraz prowadzi do trwałych zmian nawyków żywieniowych. </w:t>
      </w:r>
      <w:r w:rsidR="008C73C4" w:rsidRPr="00C2770B">
        <w:rPr>
          <w:rFonts w:ascii="Arial" w:hAnsi="Arial" w:cs="Arial"/>
          <w:sz w:val="24"/>
          <w:szCs w:val="24"/>
        </w:rPr>
        <w:t>Do przyczyn otyłości, poza jej biologicznymi uwarunkowaniami, zalicza się w szczególności nieprawidłowe wzorce i nawyki żywieniowe oraz czynniki psychologiczne i psychospołeczne. Z problemem otyłości na ogół współistnieją inne zaburzenia</w:t>
      </w:r>
      <w:r w:rsidR="00E34355" w:rsidRPr="00C2770B">
        <w:rPr>
          <w:rFonts w:ascii="Arial" w:hAnsi="Arial" w:cs="Arial"/>
          <w:sz w:val="24"/>
          <w:szCs w:val="24"/>
        </w:rPr>
        <w:t>, w szczególności:</w:t>
      </w:r>
    </w:p>
    <w:p w14:paraId="04D419C0" w14:textId="34940B23"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żarłoczność psychiczna,</w:t>
      </w:r>
    </w:p>
    <w:p w14:paraId="0AA22ACF" w14:textId="31C74693"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syndrom jedzenia nocnego,</w:t>
      </w:r>
    </w:p>
    <w:p w14:paraId="1165D98B" w14:textId="56E6D3A8"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zespół kompulsywnego jedzenia,</w:t>
      </w:r>
    </w:p>
    <w:p w14:paraId="3323A4CD" w14:textId="33C42EEF"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zaburzenia nastroju, np. depresja, obniżony nastrój,</w:t>
      </w:r>
    </w:p>
    <w:p w14:paraId="7E8D53C7" w14:textId="148560DD"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zaburzenia adaptacyjne,</w:t>
      </w:r>
    </w:p>
    <w:p w14:paraId="3603C343" w14:textId="3AFAA48E" w:rsidR="00E34355" w:rsidRPr="00C2770B" w:rsidRDefault="00E34355" w:rsidP="00E34355">
      <w:pPr>
        <w:pStyle w:val="Akapitzlist"/>
        <w:numPr>
          <w:ilvl w:val="0"/>
          <w:numId w:val="18"/>
        </w:numPr>
        <w:spacing w:after="0" w:line="240" w:lineRule="auto"/>
        <w:jc w:val="both"/>
        <w:rPr>
          <w:rFonts w:ascii="Arial" w:hAnsi="Arial" w:cs="Arial"/>
          <w:sz w:val="24"/>
          <w:szCs w:val="24"/>
        </w:rPr>
      </w:pPr>
      <w:r w:rsidRPr="00C2770B">
        <w:rPr>
          <w:rFonts w:ascii="Arial" w:hAnsi="Arial" w:cs="Arial"/>
          <w:sz w:val="24"/>
          <w:szCs w:val="24"/>
        </w:rPr>
        <w:t>niski poziom poczucia własnej wartości.</w:t>
      </w:r>
    </w:p>
    <w:p w14:paraId="3CA9CF62" w14:textId="183A7410" w:rsidR="00E34355" w:rsidRPr="00C2770B" w:rsidRDefault="00E34355" w:rsidP="00E34355">
      <w:pPr>
        <w:spacing w:after="0" w:line="240" w:lineRule="auto"/>
        <w:ind w:left="567"/>
        <w:jc w:val="both"/>
        <w:rPr>
          <w:rFonts w:ascii="Arial" w:hAnsi="Arial" w:cs="Arial"/>
          <w:sz w:val="24"/>
          <w:szCs w:val="24"/>
        </w:rPr>
      </w:pPr>
      <w:r w:rsidRPr="00C2770B">
        <w:rPr>
          <w:rFonts w:ascii="Arial" w:hAnsi="Arial" w:cs="Arial"/>
          <w:sz w:val="24"/>
          <w:szCs w:val="24"/>
        </w:rPr>
        <w:t>Każde dziecko niesie ze sobą indywidualną historię rozwoju swoich trudności oraz zaburzeń, jednak istnieją wspólne charakterystyczne objawy otyłości</w:t>
      </w:r>
      <w:r w:rsidR="0036633B" w:rsidRPr="00C2770B">
        <w:rPr>
          <w:rFonts w:ascii="Arial" w:hAnsi="Arial" w:cs="Arial"/>
          <w:sz w:val="24"/>
          <w:szCs w:val="24"/>
        </w:rPr>
        <w:t xml:space="preserve"> oraz związane z nimi trudności</w:t>
      </w:r>
      <w:r w:rsidRPr="00C2770B">
        <w:rPr>
          <w:rFonts w:ascii="Arial" w:hAnsi="Arial" w:cs="Arial"/>
          <w:sz w:val="24"/>
          <w:szCs w:val="24"/>
        </w:rPr>
        <w:t>, co pozwoliło wypracować metody pracy z tymi trudnościami</w:t>
      </w:r>
      <w:r w:rsidR="0036633B" w:rsidRPr="00C2770B">
        <w:rPr>
          <w:rFonts w:ascii="Arial" w:hAnsi="Arial" w:cs="Arial"/>
          <w:sz w:val="24"/>
          <w:szCs w:val="24"/>
        </w:rPr>
        <w:t>, których celem jest zwiększenie efektywności pokonywania otyłości.</w:t>
      </w:r>
    </w:p>
    <w:p w14:paraId="7CCFEAE2" w14:textId="4335D341" w:rsidR="00C3679D" w:rsidRPr="00C2770B" w:rsidRDefault="00C3679D" w:rsidP="0036633B">
      <w:pPr>
        <w:spacing w:after="0" w:line="240" w:lineRule="auto"/>
        <w:ind w:left="567"/>
        <w:jc w:val="both"/>
        <w:rPr>
          <w:rFonts w:ascii="Arial" w:hAnsi="Arial" w:cs="Arial"/>
          <w:sz w:val="24"/>
          <w:szCs w:val="24"/>
        </w:rPr>
      </w:pPr>
      <w:r w:rsidRPr="00C2770B">
        <w:rPr>
          <w:rFonts w:ascii="Arial" w:hAnsi="Arial" w:cs="Arial"/>
          <w:sz w:val="24"/>
          <w:szCs w:val="24"/>
        </w:rPr>
        <w:t xml:space="preserve">Celem zamówienia jest zatem zapewnienie dzieciom </w:t>
      </w:r>
      <w:r w:rsidR="008C73C4" w:rsidRPr="00C2770B">
        <w:rPr>
          <w:rFonts w:ascii="Arial" w:hAnsi="Arial" w:cs="Arial"/>
          <w:sz w:val="24"/>
          <w:szCs w:val="24"/>
        </w:rPr>
        <w:br/>
      </w:r>
      <w:r w:rsidRPr="00C2770B">
        <w:rPr>
          <w:rFonts w:ascii="Arial" w:hAnsi="Arial" w:cs="Arial"/>
          <w:sz w:val="24"/>
          <w:szCs w:val="24"/>
        </w:rPr>
        <w:t>i młodzieży:</w:t>
      </w:r>
    </w:p>
    <w:p w14:paraId="4F72D656" w14:textId="6CEDEB38" w:rsidR="00C3679D" w:rsidRPr="00C2770B" w:rsidRDefault="00C3679D" w:rsidP="0036633B">
      <w:pPr>
        <w:pStyle w:val="Akapitzlist"/>
        <w:numPr>
          <w:ilvl w:val="0"/>
          <w:numId w:val="20"/>
        </w:numPr>
        <w:spacing w:after="0" w:line="240" w:lineRule="auto"/>
        <w:jc w:val="both"/>
        <w:rPr>
          <w:rFonts w:ascii="Arial" w:hAnsi="Arial" w:cs="Arial"/>
          <w:sz w:val="24"/>
          <w:szCs w:val="24"/>
        </w:rPr>
      </w:pPr>
      <w:r w:rsidRPr="00C2770B">
        <w:rPr>
          <w:rFonts w:ascii="Arial" w:hAnsi="Arial" w:cs="Arial"/>
          <w:b/>
          <w:bCs/>
          <w:sz w:val="24"/>
          <w:szCs w:val="24"/>
        </w:rPr>
        <w:t>wsparcia psychologa</w:t>
      </w:r>
      <w:r w:rsidRPr="00C2770B">
        <w:rPr>
          <w:rFonts w:ascii="Arial" w:hAnsi="Arial" w:cs="Arial"/>
          <w:sz w:val="24"/>
          <w:szCs w:val="24"/>
        </w:rPr>
        <w:t>, mającego na celu przeprowadzenie diagnozy powstawania problemu otyłości pod kątem uwarunkowań psychologicznych, koncentrujących się na zidentyfikowaniu i zrozumieniu emocjonalnych oraz behawioralnych czynników, które prowadzą do nadmiernej masy ciała oraz uwarunkowań środowiskowych, opierających się na analizie otoczenia, które sprzyja nadmiernemu spożyciu kalorii i ogranicza aktywność fizyczną;</w:t>
      </w:r>
      <w:r w:rsidR="0036633B" w:rsidRPr="00C2770B">
        <w:rPr>
          <w:rFonts w:ascii="Arial" w:hAnsi="Arial" w:cs="Arial"/>
          <w:sz w:val="24"/>
          <w:szCs w:val="24"/>
        </w:rPr>
        <w:t xml:space="preserve"> </w:t>
      </w:r>
      <w:r w:rsidR="00D12096" w:rsidRPr="00C2770B">
        <w:rPr>
          <w:rFonts w:ascii="Arial" w:hAnsi="Arial" w:cs="Arial"/>
          <w:sz w:val="24"/>
          <w:szCs w:val="24"/>
        </w:rPr>
        <w:br/>
      </w:r>
      <w:r w:rsidR="0036633B" w:rsidRPr="00C2770B">
        <w:rPr>
          <w:rFonts w:ascii="Arial" w:hAnsi="Arial" w:cs="Arial"/>
          <w:sz w:val="24"/>
          <w:szCs w:val="24"/>
        </w:rPr>
        <w:t xml:space="preserve">w ramach konsultacji psycholog przedstawia również sposoby radzenia sobie ze stresem, sposoby budowania celów oraz motywuje  do podejmowania wysiłku na rzecz własnego zdrowia oraz kondycji fizycznej </w:t>
      </w:r>
      <w:r w:rsidR="00D12096" w:rsidRPr="00C2770B">
        <w:rPr>
          <w:rFonts w:ascii="Arial" w:hAnsi="Arial" w:cs="Arial"/>
          <w:sz w:val="24"/>
          <w:szCs w:val="24"/>
        </w:rPr>
        <w:br/>
      </w:r>
      <w:r w:rsidR="0036633B" w:rsidRPr="00C2770B">
        <w:rPr>
          <w:rFonts w:ascii="Arial" w:hAnsi="Arial" w:cs="Arial"/>
          <w:sz w:val="24"/>
          <w:szCs w:val="24"/>
        </w:rPr>
        <w:t>i psychospołeczne</w:t>
      </w:r>
      <w:r w:rsidR="00621A54" w:rsidRPr="00C2770B">
        <w:rPr>
          <w:rFonts w:ascii="Arial" w:hAnsi="Arial" w:cs="Arial"/>
          <w:sz w:val="24"/>
          <w:szCs w:val="24"/>
        </w:rPr>
        <w:t>j poprzez</w:t>
      </w:r>
      <w:r w:rsidR="00D12096" w:rsidRPr="00C2770B">
        <w:rPr>
          <w:rFonts w:ascii="Arial" w:hAnsi="Arial" w:cs="Arial"/>
          <w:sz w:val="24"/>
          <w:szCs w:val="24"/>
        </w:rPr>
        <w:t>:</w:t>
      </w:r>
    </w:p>
    <w:p w14:paraId="627E997B" w14:textId="2CF9BE6B" w:rsidR="00D12096" w:rsidRPr="00C2770B" w:rsidRDefault="00D12096" w:rsidP="00D12096">
      <w:pPr>
        <w:pStyle w:val="Akapitzlist"/>
        <w:numPr>
          <w:ilvl w:val="0"/>
          <w:numId w:val="21"/>
        </w:numPr>
        <w:spacing w:after="0" w:line="240" w:lineRule="auto"/>
        <w:jc w:val="both"/>
        <w:rPr>
          <w:rFonts w:ascii="Arial" w:hAnsi="Arial" w:cs="Arial"/>
          <w:sz w:val="24"/>
          <w:szCs w:val="24"/>
        </w:rPr>
      </w:pPr>
      <w:r w:rsidRPr="00C2770B">
        <w:rPr>
          <w:rFonts w:ascii="Arial" w:hAnsi="Arial" w:cs="Arial"/>
          <w:sz w:val="24"/>
          <w:szCs w:val="24"/>
        </w:rPr>
        <w:t>poszerzenie wiedzy w obszarze własnej osoby, kształtowanie autorefleksji w obszarze przeżyć, doświadczeń, obrazu siebie oraz relacji, stylu nawiązywania i podtrzymywania relacji społecznych, sposobów radzenia sobie ze stresem;</w:t>
      </w:r>
    </w:p>
    <w:p w14:paraId="2D97AD71" w14:textId="2778760A" w:rsidR="00D12096" w:rsidRPr="00C2770B" w:rsidRDefault="00D12096" w:rsidP="00D12096">
      <w:pPr>
        <w:pStyle w:val="Akapitzlist"/>
        <w:numPr>
          <w:ilvl w:val="0"/>
          <w:numId w:val="21"/>
        </w:numPr>
        <w:spacing w:after="0" w:line="240" w:lineRule="auto"/>
        <w:jc w:val="both"/>
        <w:rPr>
          <w:rFonts w:ascii="Arial" w:hAnsi="Arial" w:cs="Arial"/>
          <w:sz w:val="24"/>
          <w:szCs w:val="24"/>
        </w:rPr>
      </w:pPr>
      <w:r w:rsidRPr="00C2770B">
        <w:rPr>
          <w:rFonts w:ascii="Arial" w:hAnsi="Arial" w:cs="Arial"/>
          <w:sz w:val="24"/>
          <w:szCs w:val="24"/>
        </w:rPr>
        <w:t>psychoedukację i trening identyfikacji mechanizmów psychologicznych prowadzących do występowania objawów i podtrzymywania ich</w:t>
      </w:r>
      <w:r w:rsidR="00621A54" w:rsidRPr="00C2770B">
        <w:rPr>
          <w:rFonts w:ascii="Arial" w:hAnsi="Arial" w:cs="Arial"/>
          <w:sz w:val="24"/>
          <w:szCs w:val="24"/>
        </w:rPr>
        <w:t xml:space="preserve"> (nawyki, przekonania, wartości, nastawienie do współpracy, postawa wobec zmian życiowych);</w:t>
      </w:r>
    </w:p>
    <w:p w14:paraId="05A5C0FF" w14:textId="55177385" w:rsidR="00621A54" w:rsidRPr="00C2770B" w:rsidRDefault="00621A54" w:rsidP="00D12096">
      <w:pPr>
        <w:pStyle w:val="Akapitzlist"/>
        <w:numPr>
          <w:ilvl w:val="0"/>
          <w:numId w:val="21"/>
        </w:numPr>
        <w:spacing w:after="0" w:line="240" w:lineRule="auto"/>
        <w:jc w:val="both"/>
        <w:rPr>
          <w:rFonts w:ascii="Arial" w:hAnsi="Arial" w:cs="Arial"/>
          <w:sz w:val="24"/>
          <w:szCs w:val="24"/>
        </w:rPr>
      </w:pPr>
      <w:r w:rsidRPr="00C2770B">
        <w:rPr>
          <w:rFonts w:ascii="Arial" w:hAnsi="Arial" w:cs="Arial"/>
          <w:sz w:val="24"/>
          <w:szCs w:val="24"/>
        </w:rPr>
        <w:t>tworzenie plan</w:t>
      </w:r>
      <w:r w:rsidR="00F67E28" w:rsidRPr="00C2770B">
        <w:rPr>
          <w:rFonts w:ascii="Arial" w:hAnsi="Arial" w:cs="Arial"/>
          <w:sz w:val="24"/>
          <w:szCs w:val="24"/>
        </w:rPr>
        <w:t>u</w:t>
      </w:r>
      <w:r w:rsidRPr="00C2770B">
        <w:rPr>
          <w:rFonts w:ascii="Arial" w:hAnsi="Arial" w:cs="Arial"/>
          <w:sz w:val="24"/>
          <w:szCs w:val="24"/>
        </w:rPr>
        <w:t xml:space="preserve"> pomocy – analizowanie sposobów budowania efektywnej samopomocy, współpracy ze specjalistami</w:t>
      </w:r>
      <w:r w:rsidR="00F67E28" w:rsidRPr="00C2770B">
        <w:rPr>
          <w:rFonts w:ascii="Arial" w:hAnsi="Arial" w:cs="Arial"/>
          <w:sz w:val="24"/>
          <w:szCs w:val="24"/>
        </w:rPr>
        <w:t>;</w:t>
      </w:r>
    </w:p>
    <w:p w14:paraId="4265C766" w14:textId="56026ECD" w:rsidR="00F67E28" w:rsidRPr="00C2770B" w:rsidRDefault="00F67E28" w:rsidP="00D12096">
      <w:pPr>
        <w:pStyle w:val="Akapitzlist"/>
        <w:numPr>
          <w:ilvl w:val="0"/>
          <w:numId w:val="21"/>
        </w:numPr>
        <w:spacing w:after="0" w:line="240" w:lineRule="auto"/>
        <w:jc w:val="both"/>
        <w:rPr>
          <w:rFonts w:ascii="Arial" w:hAnsi="Arial" w:cs="Arial"/>
          <w:sz w:val="24"/>
          <w:szCs w:val="24"/>
        </w:rPr>
      </w:pPr>
      <w:r w:rsidRPr="00C2770B">
        <w:rPr>
          <w:rFonts w:ascii="Arial" w:hAnsi="Arial" w:cs="Arial"/>
          <w:sz w:val="24"/>
          <w:szCs w:val="24"/>
        </w:rPr>
        <w:lastRenderedPageBreak/>
        <w:t>współpraca z rodzicami/ opiekunami prawnymi – rodzina stanowi ważną informację dla procesu diagnozy i terapii</w:t>
      </w:r>
      <w:r w:rsidR="009D45C4" w:rsidRPr="00C2770B">
        <w:rPr>
          <w:rFonts w:ascii="Arial" w:hAnsi="Arial" w:cs="Arial"/>
          <w:sz w:val="24"/>
          <w:szCs w:val="24"/>
        </w:rPr>
        <w:t>. Rodzice/ opiekunowie prawni mają wspierać dziecko i wprowadzone korzystne zmiany</w:t>
      </w:r>
      <w:r w:rsidR="00776500" w:rsidRPr="00C2770B">
        <w:rPr>
          <w:rFonts w:ascii="Arial" w:hAnsi="Arial" w:cs="Arial"/>
          <w:sz w:val="24"/>
          <w:szCs w:val="24"/>
        </w:rPr>
        <w:t>;</w:t>
      </w:r>
    </w:p>
    <w:p w14:paraId="6EA16CD1" w14:textId="5AC7135F" w:rsidR="00100040" w:rsidRPr="00C2770B" w:rsidRDefault="00C3679D" w:rsidP="00100040">
      <w:pPr>
        <w:pStyle w:val="Akapitzlist"/>
        <w:numPr>
          <w:ilvl w:val="0"/>
          <w:numId w:val="20"/>
        </w:numPr>
        <w:spacing w:after="0" w:line="240" w:lineRule="auto"/>
        <w:jc w:val="both"/>
        <w:rPr>
          <w:rFonts w:ascii="Arial" w:hAnsi="Arial" w:cs="Arial"/>
          <w:sz w:val="24"/>
          <w:szCs w:val="24"/>
        </w:rPr>
      </w:pPr>
      <w:r w:rsidRPr="00C2770B">
        <w:rPr>
          <w:rFonts w:ascii="Arial" w:hAnsi="Arial" w:cs="Arial"/>
          <w:b/>
          <w:bCs/>
          <w:sz w:val="24"/>
          <w:szCs w:val="24"/>
        </w:rPr>
        <w:t>wsparcia trenera edukacji żywieniowej</w:t>
      </w:r>
      <w:r w:rsidRPr="00C2770B">
        <w:rPr>
          <w:rFonts w:ascii="Arial" w:hAnsi="Arial" w:cs="Arial"/>
          <w:sz w:val="24"/>
          <w:szCs w:val="24"/>
        </w:rPr>
        <w:t xml:space="preserve"> w formie konsultacji, mających na celu wypracowanie zasad prawidłowego żywienia przy uwzględnieniu kondycji fizycznej organizmu dziecka oraz chorób współistniejących, bowiem  podstawą leczenia otyłości u dzieci i młodzieży jest zmiana stylu życia polegająca na zmianie sposobu żywienia.</w:t>
      </w:r>
      <w:r w:rsidR="009D45C4" w:rsidRPr="00C2770B">
        <w:rPr>
          <w:rFonts w:ascii="Arial" w:hAnsi="Arial" w:cs="Arial"/>
          <w:sz w:val="24"/>
          <w:szCs w:val="24"/>
        </w:rPr>
        <w:t xml:space="preserve"> </w:t>
      </w:r>
      <w:r w:rsidR="00100040" w:rsidRPr="00C2770B">
        <w:rPr>
          <w:rFonts w:ascii="Arial" w:hAnsi="Arial" w:cs="Arial"/>
          <w:sz w:val="24"/>
          <w:szCs w:val="24"/>
        </w:rPr>
        <w:t xml:space="preserve">Edukacja żywieniowa stanowi ważny element terapii osób z nadwagą i otyłością, a efektem współpracy z dzieckiem i rodzicami/ opiekunami prawnymi jest opracowanie zbilansowanej diety. Głównym celem edukacji dotyczącej diety jest przekazanie i utrwalenie właściwych postaw żywieniowych, przy czym forma przekazu wiedzy na temat odżywiania skierowana do dzieci nie może być taka sama jak przeznaczona dla ich rodziców/opiekunów. Związane jest to z różnicami w rozumieniu i przyswajaniu informacji pomiędzy osobami dorosłymi i dziećmi. </w:t>
      </w:r>
      <w:r w:rsidR="00FB5FF9" w:rsidRPr="00C2770B">
        <w:rPr>
          <w:rFonts w:ascii="Arial" w:hAnsi="Arial" w:cs="Arial"/>
          <w:sz w:val="24"/>
          <w:szCs w:val="24"/>
        </w:rPr>
        <w:t>R</w:t>
      </w:r>
      <w:r w:rsidR="00100040" w:rsidRPr="00C2770B">
        <w:rPr>
          <w:rFonts w:ascii="Arial" w:hAnsi="Arial" w:cs="Arial"/>
          <w:sz w:val="24"/>
          <w:szCs w:val="24"/>
        </w:rPr>
        <w:t>odzina jest społecznością, której członkowie są ze sobą  bardzo związani i mają na siebie duży wpływ – nie można zatem pominąć edukacji, która będzie zachęcała całą rodzinę do wspólnych działań. Zmiana nawyków żywieniowych musi dotyczyć wszystkich członków rodziny, gdyż to rodzice poprzez swoje poglądy, preferencje i zachowania kształtują poglądy, preferencje i zachowania dzieci.</w:t>
      </w:r>
    </w:p>
    <w:p w14:paraId="581FE5D9" w14:textId="224A77FD" w:rsidR="00100040" w:rsidRPr="00C2770B" w:rsidRDefault="00C3679D" w:rsidP="00100040">
      <w:pPr>
        <w:pStyle w:val="Akapitzlist"/>
        <w:numPr>
          <w:ilvl w:val="0"/>
          <w:numId w:val="20"/>
        </w:numPr>
        <w:spacing w:after="0" w:line="240" w:lineRule="auto"/>
        <w:jc w:val="both"/>
        <w:rPr>
          <w:rFonts w:ascii="Arial" w:hAnsi="Arial" w:cs="Arial"/>
          <w:sz w:val="24"/>
          <w:szCs w:val="24"/>
        </w:rPr>
      </w:pPr>
      <w:r w:rsidRPr="00C2770B">
        <w:rPr>
          <w:rFonts w:ascii="Arial" w:hAnsi="Arial" w:cs="Arial"/>
          <w:b/>
          <w:bCs/>
          <w:sz w:val="24"/>
          <w:szCs w:val="24"/>
        </w:rPr>
        <w:t>wsparcia specjalisty aktywności ruchowej</w:t>
      </w:r>
      <w:r w:rsidRPr="00C2770B">
        <w:rPr>
          <w:rFonts w:ascii="Arial" w:hAnsi="Arial" w:cs="Arial"/>
          <w:sz w:val="24"/>
          <w:szCs w:val="24"/>
        </w:rPr>
        <w:t xml:space="preserve"> w formie zajęć, mających na celu aktywizację dzieci i młodzieży poprzez zastosowanie bezpiecznych form aktywności fizycznej, która jest fundamentalnym elementem zdrowego stylu życia, szczególnie w okresie wzrostu. Regularna aktywność fizyczna pomaganie tylko w utrzymaniu prawidłowej masy ciała, ale także w poprawie nastroju, jakości snu oraz ogólnego samopoczucia.</w:t>
      </w:r>
      <w:r w:rsidR="002B0586" w:rsidRPr="00C2770B">
        <w:rPr>
          <w:rFonts w:ascii="Arial" w:hAnsi="Arial" w:cs="Arial"/>
          <w:sz w:val="24"/>
          <w:szCs w:val="24"/>
        </w:rPr>
        <w:t xml:space="preserve"> </w:t>
      </w:r>
      <w:r w:rsidR="00100040" w:rsidRPr="00C2770B">
        <w:rPr>
          <w:rFonts w:ascii="Arial" w:hAnsi="Arial" w:cs="Arial"/>
          <w:sz w:val="24"/>
          <w:szCs w:val="24"/>
        </w:rPr>
        <w:t>Zmiana stylu życia wiąże się ze zwiększeniem aktywności fizycznej, która jest nieodzownym elementem terapii pacjentów otyłych. Wzrost aktywności ruchowej może skutecznie skrócić czas leczenia oraz przyczynić się do jego lepszych efektów.</w:t>
      </w:r>
    </w:p>
    <w:p w14:paraId="257B89D3" w14:textId="5AC1AAB8" w:rsidR="00C3679D" w:rsidRPr="00C2770B" w:rsidRDefault="00C3679D" w:rsidP="00100040">
      <w:pPr>
        <w:pStyle w:val="Akapitzlist"/>
        <w:spacing w:after="0" w:line="240" w:lineRule="auto"/>
        <w:ind w:left="927"/>
        <w:jc w:val="both"/>
        <w:rPr>
          <w:rFonts w:ascii="Arial" w:hAnsi="Arial" w:cs="Arial"/>
          <w:sz w:val="6"/>
          <w:szCs w:val="6"/>
        </w:rPr>
      </w:pPr>
    </w:p>
    <w:p w14:paraId="07B1676B" w14:textId="1B44826A" w:rsidR="00AD3C87" w:rsidRPr="00C2770B" w:rsidRDefault="00AD3C87" w:rsidP="000C1563">
      <w:pPr>
        <w:spacing w:after="0" w:line="240" w:lineRule="auto"/>
        <w:ind w:left="567"/>
        <w:jc w:val="both"/>
        <w:rPr>
          <w:rFonts w:ascii="Arial" w:hAnsi="Arial" w:cs="Arial"/>
          <w:sz w:val="24"/>
          <w:szCs w:val="24"/>
        </w:rPr>
      </w:pPr>
      <w:r w:rsidRPr="00C2770B">
        <w:rPr>
          <w:rFonts w:ascii="Arial" w:hAnsi="Arial" w:cs="Arial"/>
          <w:sz w:val="24"/>
          <w:szCs w:val="24"/>
        </w:rPr>
        <w:t>Usługa realizowana będzie zgodnie z zasadą równości szans i niedyskryminacji – umożliwione zostanie wszystkim osobom – bez względu na płeć i wiek, niepełnosprawność, rasę lub pochodzenie etniczne, wyznawaną religię lub światopogląd, orientację seksualną – sprawiedliwego, pełnego uczestnictwa w korzystaniu z usługi na jednakowych zasadach. Uwzględniona zostanie zasada równości szans kobiet i mężczyzn – będą oni mieli taką samą wartość społeczną, równe prawa i równe obowiązki oraz równy dostęp do usługi.</w:t>
      </w:r>
    </w:p>
    <w:bookmarkEnd w:id="1"/>
    <w:p w14:paraId="09759E49" w14:textId="253DF369" w:rsidR="00DD4232" w:rsidRPr="00C2770B" w:rsidRDefault="00DD4232" w:rsidP="000C1563">
      <w:pPr>
        <w:spacing w:after="0" w:line="240" w:lineRule="auto"/>
        <w:ind w:left="567"/>
        <w:jc w:val="both"/>
        <w:rPr>
          <w:rFonts w:ascii="Arial" w:hAnsi="Arial" w:cs="Arial"/>
          <w:sz w:val="24"/>
          <w:szCs w:val="24"/>
        </w:rPr>
      </w:pPr>
      <w:r w:rsidRPr="00C2770B">
        <w:rPr>
          <w:rFonts w:ascii="Arial" w:hAnsi="Arial" w:cs="Arial"/>
          <w:sz w:val="24"/>
          <w:szCs w:val="24"/>
        </w:rPr>
        <w:t xml:space="preserve">Szczegółowy opis przedmiotu zamówienia zawiera Załącznik nr 1 do Umowy, stanowiącej Załącznik nr 3 do Zapytania Ofertowego. </w:t>
      </w:r>
    </w:p>
    <w:p w14:paraId="1BF9F64B" w14:textId="4987AD4C" w:rsidR="00DD4232" w:rsidRPr="00C2770B" w:rsidRDefault="00DD4232" w:rsidP="002B0586">
      <w:pPr>
        <w:pStyle w:val="Akapitzlist"/>
        <w:numPr>
          <w:ilvl w:val="1"/>
          <w:numId w:val="6"/>
        </w:numPr>
        <w:spacing w:after="0" w:line="240" w:lineRule="auto"/>
        <w:ind w:left="567" w:hanging="567"/>
        <w:jc w:val="both"/>
        <w:rPr>
          <w:rFonts w:ascii="Arial" w:hAnsi="Arial" w:cs="Arial"/>
          <w:sz w:val="24"/>
          <w:szCs w:val="24"/>
        </w:rPr>
      </w:pPr>
      <w:r w:rsidRPr="00C2770B">
        <w:rPr>
          <w:rFonts w:ascii="Arial" w:hAnsi="Arial" w:cs="Arial"/>
          <w:sz w:val="24"/>
          <w:szCs w:val="24"/>
        </w:rPr>
        <w:t>Wykonawca będzie zobowiązany zrealizować zamówienie w terminie od dnia zawarcia umowy do dnia 3</w:t>
      </w:r>
      <w:r w:rsidR="00585C37">
        <w:rPr>
          <w:rFonts w:ascii="Arial" w:hAnsi="Arial" w:cs="Arial"/>
          <w:sz w:val="24"/>
          <w:szCs w:val="24"/>
        </w:rPr>
        <w:t>1</w:t>
      </w:r>
      <w:r w:rsidRPr="00C2770B">
        <w:rPr>
          <w:rFonts w:ascii="Arial" w:hAnsi="Arial" w:cs="Arial"/>
          <w:sz w:val="24"/>
          <w:szCs w:val="24"/>
        </w:rPr>
        <w:t>.1</w:t>
      </w:r>
      <w:r w:rsidR="009E244D">
        <w:rPr>
          <w:rFonts w:ascii="Arial" w:hAnsi="Arial" w:cs="Arial"/>
          <w:sz w:val="24"/>
          <w:szCs w:val="24"/>
        </w:rPr>
        <w:t>0</w:t>
      </w:r>
      <w:r w:rsidRPr="00C2770B">
        <w:rPr>
          <w:rFonts w:ascii="Arial" w:hAnsi="Arial" w:cs="Arial"/>
          <w:sz w:val="24"/>
          <w:szCs w:val="24"/>
        </w:rPr>
        <w:t>.202</w:t>
      </w:r>
      <w:r w:rsidR="002B0586" w:rsidRPr="00C2770B">
        <w:rPr>
          <w:rFonts w:ascii="Arial" w:hAnsi="Arial" w:cs="Arial"/>
          <w:sz w:val="24"/>
          <w:szCs w:val="24"/>
        </w:rPr>
        <w:t>6</w:t>
      </w:r>
      <w:r w:rsidRPr="00C2770B">
        <w:rPr>
          <w:rFonts w:ascii="Arial" w:hAnsi="Arial" w:cs="Arial"/>
          <w:sz w:val="24"/>
          <w:szCs w:val="24"/>
        </w:rPr>
        <w:t xml:space="preserve"> r. </w:t>
      </w:r>
    </w:p>
    <w:p w14:paraId="0B977810" w14:textId="3ACB0520" w:rsidR="00DD4232" w:rsidRPr="00C2770B" w:rsidRDefault="00DD4232" w:rsidP="002B0586">
      <w:pPr>
        <w:pStyle w:val="Akapitzlist"/>
        <w:numPr>
          <w:ilvl w:val="1"/>
          <w:numId w:val="6"/>
        </w:numPr>
        <w:spacing w:after="0" w:line="240" w:lineRule="auto"/>
        <w:ind w:left="567" w:hanging="567"/>
        <w:jc w:val="both"/>
        <w:rPr>
          <w:rFonts w:ascii="Arial" w:hAnsi="Arial" w:cs="Arial"/>
          <w:sz w:val="24"/>
          <w:szCs w:val="24"/>
        </w:rPr>
      </w:pPr>
      <w:r w:rsidRPr="00C2770B">
        <w:rPr>
          <w:rFonts w:ascii="Arial" w:hAnsi="Arial" w:cs="Arial"/>
          <w:sz w:val="24"/>
          <w:szCs w:val="24"/>
        </w:rPr>
        <w:t xml:space="preserve">Szczegółowe zagadnienia dotyczące realizacji umowy uregulowane są </w:t>
      </w:r>
      <w:r w:rsidR="002B0586" w:rsidRPr="00C2770B">
        <w:rPr>
          <w:rFonts w:ascii="Arial" w:hAnsi="Arial" w:cs="Arial"/>
          <w:sz w:val="24"/>
          <w:szCs w:val="24"/>
        </w:rPr>
        <w:br/>
      </w:r>
      <w:r w:rsidRPr="00C2770B">
        <w:rPr>
          <w:rFonts w:ascii="Arial" w:hAnsi="Arial" w:cs="Arial"/>
          <w:sz w:val="24"/>
          <w:szCs w:val="24"/>
        </w:rPr>
        <w:t xml:space="preserve">w Projektowanych Postanowieniach Umowy, stanowiących Załącznik nr 3 </w:t>
      </w:r>
      <w:r w:rsidR="002B0586" w:rsidRPr="00C2770B">
        <w:rPr>
          <w:rFonts w:ascii="Arial" w:hAnsi="Arial" w:cs="Arial"/>
          <w:sz w:val="24"/>
          <w:szCs w:val="24"/>
        </w:rPr>
        <w:br/>
      </w:r>
      <w:r w:rsidRPr="00C2770B">
        <w:rPr>
          <w:rFonts w:ascii="Arial" w:hAnsi="Arial" w:cs="Arial"/>
          <w:sz w:val="24"/>
          <w:szCs w:val="24"/>
        </w:rPr>
        <w:t xml:space="preserve">do Zapytania Ofertowego. </w:t>
      </w:r>
    </w:p>
    <w:p w14:paraId="5317D889" w14:textId="77777777" w:rsidR="00125C80" w:rsidRPr="00C2770B" w:rsidRDefault="00125C80" w:rsidP="002B0586">
      <w:pPr>
        <w:pStyle w:val="Akapitzlist"/>
        <w:spacing w:after="0" w:line="240" w:lineRule="auto"/>
        <w:ind w:left="1080"/>
        <w:jc w:val="both"/>
        <w:rPr>
          <w:rFonts w:ascii="Arial" w:hAnsi="Arial" w:cs="Arial"/>
          <w:sz w:val="24"/>
          <w:szCs w:val="24"/>
        </w:rPr>
      </w:pPr>
    </w:p>
    <w:p w14:paraId="4CE5B7BB" w14:textId="3FD94017" w:rsidR="00DD4232" w:rsidRPr="00C2770B" w:rsidRDefault="00DD4232" w:rsidP="000C1563">
      <w:pPr>
        <w:pStyle w:val="Akapitzlist"/>
        <w:numPr>
          <w:ilvl w:val="0"/>
          <w:numId w:val="6"/>
        </w:numPr>
        <w:spacing w:after="0" w:line="240" w:lineRule="auto"/>
        <w:ind w:left="284" w:hanging="284"/>
        <w:jc w:val="both"/>
        <w:rPr>
          <w:rFonts w:ascii="Arial" w:hAnsi="Arial" w:cs="Arial"/>
          <w:b/>
          <w:bCs/>
          <w:sz w:val="24"/>
          <w:szCs w:val="24"/>
        </w:rPr>
      </w:pPr>
      <w:r w:rsidRPr="00C2770B">
        <w:rPr>
          <w:rFonts w:ascii="Arial" w:hAnsi="Arial" w:cs="Arial"/>
          <w:b/>
          <w:bCs/>
          <w:sz w:val="24"/>
          <w:szCs w:val="24"/>
        </w:rPr>
        <w:lastRenderedPageBreak/>
        <w:t xml:space="preserve">WARUNKI UDZIAŁU W POSTĘPOWANIU I PODSTAWY WYKLUCZENIA </w:t>
      </w:r>
    </w:p>
    <w:p w14:paraId="7442C054" w14:textId="77777777" w:rsidR="000C1563" w:rsidRPr="00C2770B" w:rsidRDefault="000C1563" w:rsidP="000C1563">
      <w:pPr>
        <w:pStyle w:val="Akapitzlist"/>
        <w:tabs>
          <w:tab w:val="left" w:pos="284"/>
        </w:tabs>
        <w:spacing w:after="0" w:line="240" w:lineRule="auto"/>
        <w:ind w:left="284"/>
        <w:jc w:val="both"/>
        <w:rPr>
          <w:rFonts w:ascii="Arial" w:hAnsi="Arial" w:cs="Arial"/>
          <w:b/>
          <w:bCs/>
          <w:sz w:val="24"/>
          <w:szCs w:val="24"/>
        </w:rPr>
      </w:pPr>
    </w:p>
    <w:p w14:paraId="23C66A6F" w14:textId="77777777" w:rsidR="00DD4232" w:rsidRPr="00C2770B" w:rsidRDefault="00DD4232" w:rsidP="000C1563">
      <w:pPr>
        <w:spacing w:after="0" w:line="240" w:lineRule="auto"/>
        <w:ind w:left="567" w:hanging="567"/>
        <w:jc w:val="both"/>
        <w:rPr>
          <w:rFonts w:ascii="Arial" w:hAnsi="Arial" w:cs="Arial"/>
          <w:sz w:val="24"/>
          <w:szCs w:val="24"/>
        </w:rPr>
      </w:pPr>
      <w:r w:rsidRPr="00C2770B">
        <w:rPr>
          <w:rFonts w:ascii="Arial" w:hAnsi="Arial" w:cs="Arial"/>
          <w:sz w:val="24"/>
          <w:szCs w:val="24"/>
        </w:rPr>
        <w:t xml:space="preserve">5.1. O udzielenie zamówienia mogą ubiegać się Wykonawcy, którzy spełniają następujące warunki: </w:t>
      </w:r>
    </w:p>
    <w:p w14:paraId="0DEDF493" w14:textId="77777777" w:rsidR="00DD4232" w:rsidRPr="00C2770B" w:rsidRDefault="00DD4232" w:rsidP="00A3093C">
      <w:pPr>
        <w:spacing w:after="0" w:line="240" w:lineRule="auto"/>
        <w:ind w:left="567" w:hanging="283"/>
        <w:jc w:val="both"/>
        <w:rPr>
          <w:rFonts w:ascii="Arial" w:hAnsi="Arial" w:cs="Arial"/>
          <w:sz w:val="24"/>
          <w:szCs w:val="24"/>
        </w:rPr>
      </w:pPr>
      <w:r w:rsidRPr="00C2770B">
        <w:rPr>
          <w:rFonts w:ascii="Arial" w:hAnsi="Arial" w:cs="Arial"/>
          <w:sz w:val="24"/>
          <w:szCs w:val="24"/>
        </w:rPr>
        <w:t xml:space="preserve">1) Posiadają zdolność techniczną lub zawodową: </w:t>
      </w:r>
    </w:p>
    <w:p w14:paraId="609B8530" w14:textId="6E0DC59D" w:rsidR="003E0A1A" w:rsidRPr="00C2770B" w:rsidRDefault="00DD4232" w:rsidP="00C220FD">
      <w:pPr>
        <w:pStyle w:val="Akapitzlist"/>
        <w:numPr>
          <w:ilvl w:val="0"/>
          <w:numId w:val="11"/>
        </w:numPr>
        <w:spacing w:after="0" w:line="240" w:lineRule="auto"/>
        <w:ind w:left="993"/>
        <w:jc w:val="both"/>
        <w:rPr>
          <w:rFonts w:ascii="Arial" w:eastAsia="Arial" w:hAnsi="Arial" w:cs="Arial"/>
          <w:bCs/>
          <w:sz w:val="24"/>
          <w:szCs w:val="24"/>
        </w:rPr>
      </w:pPr>
      <w:r w:rsidRPr="00C2770B">
        <w:rPr>
          <w:rFonts w:ascii="Arial" w:hAnsi="Arial" w:cs="Arial"/>
          <w:sz w:val="24"/>
          <w:szCs w:val="24"/>
        </w:rPr>
        <w:t xml:space="preserve">Zamawiający uzna warunek za spełniony, jeżeli Wykonawca wykaże, </w:t>
      </w:r>
      <w:r w:rsidR="00C220FD" w:rsidRPr="00C2770B">
        <w:rPr>
          <w:rFonts w:ascii="Arial" w:hAnsi="Arial" w:cs="Arial"/>
          <w:sz w:val="24"/>
          <w:szCs w:val="24"/>
        </w:rPr>
        <w:br/>
      </w:r>
      <w:r w:rsidRPr="00C2770B">
        <w:rPr>
          <w:rFonts w:ascii="Arial" w:hAnsi="Arial" w:cs="Arial"/>
          <w:sz w:val="24"/>
          <w:szCs w:val="24"/>
        </w:rPr>
        <w:t>w realizacji przedmiotu zamówienia</w:t>
      </w:r>
      <w:r w:rsidR="005E0EC2" w:rsidRPr="00C2770B">
        <w:rPr>
          <w:rFonts w:ascii="Arial" w:hAnsi="Arial" w:cs="Arial"/>
          <w:sz w:val="24"/>
          <w:szCs w:val="24"/>
        </w:rPr>
        <w:t xml:space="preserve"> </w:t>
      </w:r>
      <w:r w:rsidR="003E0A1A" w:rsidRPr="00C2770B">
        <w:rPr>
          <w:rFonts w:ascii="Arial" w:hAnsi="Arial" w:cs="Arial"/>
          <w:sz w:val="24"/>
          <w:szCs w:val="24"/>
        </w:rPr>
        <w:t>3 specjalistów:</w:t>
      </w:r>
    </w:p>
    <w:p w14:paraId="32A0D7A1" w14:textId="1862C76C" w:rsidR="00C220FD" w:rsidRPr="00C2770B" w:rsidRDefault="003E0A1A" w:rsidP="003E0A1A">
      <w:pPr>
        <w:pStyle w:val="Akapitzlist"/>
        <w:numPr>
          <w:ilvl w:val="0"/>
          <w:numId w:val="23"/>
        </w:numPr>
        <w:spacing w:after="0" w:line="240" w:lineRule="auto"/>
        <w:jc w:val="both"/>
        <w:rPr>
          <w:rFonts w:ascii="Arial" w:eastAsia="Arial" w:hAnsi="Arial" w:cs="Arial"/>
          <w:bCs/>
          <w:sz w:val="24"/>
          <w:szCs w:val="24"/>
        </w:rPr>
      </w:pPr>
      <w:r w:rsidRPr="00C2770B">
        <w:rPr>
          <w:rFonts w:ascii="Arial" w:eastAsia="Arial" w:hAnsi="Arial" w:cs="Arial"/>
          <w:bCs/>
          <w:sz w:val="24"/>
          <w:szCs w:val="24"/>
        </w:rPr>
        <w:t xml:space="preserve">1 osobę posiadającą </w:t>
      </w:r>
      <w:r w:rsidR="00C220FD" w:rsidRPr="00C2770B">
        <w:rPr>
          <w:rFonts w:ascii="Arial" w:eastAsia="Arial" w:hAnsi="Arial" w:cs="Arial"/>
          <w:bCs/>
          <w:sz w:val="24"/>
          <w:szCs w:val="24"/>
        </w:rPr>
        <w:t xml:space="preserve">kwalifikacje w zawodzie </w:t>
      </w:r>
      <w:r w:rsidR="00C220FD" w:rsidRPr="00C2770B">
        <w:rPr>
          <w:rFonts w:ascii="Arial" w:eastAsia="Arial" w:hAnsi="Arial" w:cs="Arial"/>
          <w:b/>
          <w:sz w:val="24"/>
          <w:szCs w:val="24"/>
        </w:rPr>
        <w:t>p</w:t>
      </w:r>
      <w:r w:rsidR="00C220FD" w:rsidRPr="00C2770B">
        <w:rPr>
          <w:rFonts w:ascii="Arial" w:eastAsia="Arial" w:hAnsi="Arial" w:cs="Arial"/>
          <w:b/>
          <w:sz w:val="24"/>
        </w:rPr>
        <w:t>sychologa</w:t>
      </w:r>
      <w:r w:rsidR="00C220FD" w:rsidRPr="00C2770B">
        <w:rPr>
          <w:rFonts w:ascii="Arial" w:eastAsia="Arial" w:hAnsi="Arial" w:cs="Arial"/>
          <w:sz w:val="24"/>
        </w:rPr>
        <w:t>, zgodnie z ustawą z dnia 8 czerwca 2001 r. o zawodzie psychologa i samorządzie zawodowym psychologów (Dz. U. z 2019 r., poz. 1026), tj.:</w:t>
      </w:r>
    </w:p>
    <w:p w14:paraId="5F7D0A50" w14:textId="56F444AC" w:rsidR="00C220FD" w:rsidRPr="00C2770B" w:rsidRDefault="00C220FD" w:rsidP="003E0A1A">
      <w:pPr>
        <w:numPr>
          <w:ilvl w:val="0"/>
          <w:numId w:val="12"/>
        </w:numPr>
        <w:spacing w:after="0" w:line="240" w:lineRule="auto"/>
        <w:ind w:left="1636" w:hanging="283"/>
        <w:contextualSpacing/>
        <w:jc w:val="both"/>
        <w:rPr>
          <w:rFonts w:ascii="Arial" w:eastAsia="Times New Roman" w:hAnsi="Arial" w:cs="Arial"/>
          <w:sz w:val="24"/>
          <w:szCs w:val="24"/>
          <w:lang w:eastAsia="pl-PL"/>
        </w:rPr>
      </w:pPr>
      <w:r w:rsidRPr="00C2770B">
        <w:rPr>
          <w:rFonts w:ascii="Arial" w:eastAsia="Times New Roman" w:hAnsi="Arial" w:cs="Arial"/>
          <w:sz w:val="24"/>
          <w:szCs w:val="24"/>
          <w:lang w:eastAsia="pl-PL"/>
        </w:rPr>
        <w:t xml:space="preserve">uzyskał/a w polskiej uczelni dyplom magistra psychologii lub uzyskał/a </w:t>
      </w:r>
      <w:r w:rsidRPr="00C2770B">
        <w:rPr>
          <w:rFonts w:ascii="Arial" w:eastAsia="Times New Roman" w:hAnsi="Arial" w:cs="Arial"/>
          <w:sz w:val="24"/>
          <w:szCs w:val="24"/>
          <w:lang w:eastAsia="pl-PL"/>
        </w:rPr>
        <w:br/>
        <w:t>za granicą wykształcenie uznane za równorzędne w Rzeczypospolitej Polskiej;</w:t>
      </w:r>
    </w:p>
    <w:p w14:paraId="5B017C32" w14:textId="77777777" w:rsidR="00C220FD" w:rsidRPr="00C2770B" w:rsidRDefault="00C220FD" w:rsidP="003E0A1A">
      <w:pPr>
        <w:numPr>
          <w:ilvl w:val="0"/>
          <w:numId w:val="12"/>
        </w:numPr>
        <w:spacing w:after="0" w:line="240" w:lineRule="auto"/>
        <w:ind w:left="1636" w:hanging="283"/>
        <w:contextualSpacing/>
        <w:jc w:val="both"/>
        <w:rPr>
          <w:rFonts w:ascii="Arial" w:eastAsia="Times New Roman" w:hAnsi="Arial" w:cs="Arial"/>
          <w:sz w:val="24"/>
          <w:szCs w:val="24"/>
          <w:lang w:eastAsia="pl-PL"/>
        </w:rPr>
      </w:pPr>
      <w:r w:rsidRPr="00C2770B">
        <w:rPr>
          <w:rFonts w:ascii="Arial" w:eastAsia="Times New Roman" w:hAnsi="Arial" w:cs="Arial"/>
          <w:sz w:val="24"/>
          <w:szCs w:val="24"/>
          <w:lang w:eastAsia="pl-PL"/>
        </w:rPr>
        <w:t>posiada pełną zdolność do czynności prawnych;</w:t>
      </w:r>
    </w:p>
    <w:p w14:paraId="630681E6" w14:textId="77777777" w:rsidR="00C220FD" w:rsidRPr="00C2770B" w:rsidRDefault="00C220FD" w:rsidP="003E0A1A">
      <w:pPr>
        <w:numPr>
          <w:ilvl w:val="0"/>
          <w:numId w:val="12"/>
        </w:numPr>
        <w:spacing w:after="0" w:line="240" w:lineRule="auto"/>
        <w:ind w:left="1636" w:hanging="283"/>
        <w:contextualSpacing/>
        <w:jc w:val="both"/>
        <w:rPr>
          <w:rFonts w:ascii="Arial" w:eastAsia="Times New Roman" w:hAnsi="Arial" w:cs="Arial"/>
          <w:sz w:val="24"/>
          <w:szCs w:val="24"/>
          <w:lang w:eastAsia="pl-PL"/>
        </w:rPr>
      </w:pPr>
      <w:r w:rsidRPr="00C2770B">
        <w:rPr>
          <w:rFonts w:ascii="Arial" w:eastAsia="Times New Roman" w:hAnsi="Arial" w:cs="Arial"/>
          <w:sz w:val="24"/>
          <w:szCs w:val="24"/>
          <w:lang w:eastAsia="pl-PL"/>
        </w:rPr>
        <w:t xml:space="preserve">włada językiem polskim w mowie i piśmie w zakresie koniecznym </w:t>
      </w:r>
      <w:r w:rsidRPr="00C2770B">
        <w:rPr>
          <w:rFonts w:ascii="Arial" w:eastAsia="Times New Roman" w:hAnsi="Arial" w:cs="Arial"/>
          <w:sz w:val="24"/>
          <w:szCs w:val="24"/>
          <w:lang w:eastAsia="pl-PL"/>
        </w:rPr>
        <w:br/>
        <w:t>do wykonywania zawodu psychologa;</w:t>
      </w:r>
    </w:p>
    <w:p w14:paraId="0BB23870" w14:textId="626CBEED" w:rsidR="00C220FD" w:rsidRPr="00C2770B" w:rsidRDefault="00C220FD" w:rsidP="003E0A1A">
      <w:pPr>
        <w:numPr>
          <w:ilvl w:val="0"/>
          <w:numId w:val="12"/>
        </w:numPr>
        <w:spacing w:after="0" w:line="240" w:lineRule="auto"/>
        <w:ind w:left="1636" w:hanging="283"/>
        <w:contextualSpacing/>
        <w:jc w:val="both"/>
        <w:rPr>
          <w:rFonts w:ascii="Arial" w:eastAsia="Times New Roman" w:hAnsi="Arial" w:cs="Arial"/>
          <w:sz w:val="24"/>
          <w:szCs w:val="24"/>
          <w:lang w:eastAsia="pl-PL"/>
        </w:rPr>
      </w:pPr>
      <w:r w:rsidRPr="00C2770B">
        <w:rPr>
          <w:rFonts w:ascii="Arial" w:eastAsia="Times New Roman" w:hAnsi="Arial" w:cs="Arial"/>
          <w:sz w:val="24"/>
          <w:szCs w:val="24"/>
          <w:lang w:eastAsia="pl-PL"/>
        </w:rPr>
        <w:t>odbył/a podyplomowy staż zawodowy, pod merytorycznym nadzorem psychologa posiadającego prawo wykonywania zawodu, który ponosi odpowiedzialność za czynności zawodowe wykonywane przez psychologa-stażystę.</w:t>
      </w:r>
    </w:p>
    <w:p w14:paraId="0AC02559" w14:textId="44FE10F8" w:rsidR="00C220FD" w:rsidRPr="00C2770B" w:rsidRDefault="00C220FD" w:rsidP="003E0A1A">
      <w:pPr>
        <w:numPr>
          <w:ilvl w:val="0"/>
          <w:numId w:val="13"/>
        </w:numPr>
        <w:spacing w:after="0" w:line="240" w:lineRule="auto"/>
        <w:ind w:left="1636" w:hanging="283"/>
        <w:contextualSpacing/>
        <w:jc w:val="both"/>
        <w:rPr>
          <w:rFonts w:ascii="Arial" w:eastAsia="Arial" w:hAnsi="Arial" w:cs="Arial"/>
          <w:sz w:val="24"/>
        </w:rPr>
      </w:pPr>
      <w:r w:rsidRPr="00C2770B">
        <w:rPr>
          <w:rFonts w:ascii="Arial" w:eastAsia="Arial" w:hAnsi="Arial" w:cs="Arial"/>
          <w:sz w:val="24"/>
        </w:rPr>
        <w:t xml:space="preserve">posiada prawo wykonywania zawodu psychologa – jest wpisany/a </w:t>
      </w:r>
      <w:r w:rsidR="000452FA" w:rsidRPr="00C2770B">
        <w:rPr>
          <w:rFonts w:ascii="Arial" w:eastAsia="Arial" w:hAnsi="Arial" w:cs="Arial"/>
          <w:sz w:val="24"/>
        </w:rPr>
        <w:br/>
      </w:r>
      <w:r w:rsidRPr="00C2770B">
        <w:rPr>
          <w:rFonts w:ascii="Arial" w:eastAsia="Arial" w:hAnsi="Arial" w:cs="Arial"/>
          <w:sz w:val="24"/>
        </w:rPr>
        <w:t>na listę psychologów Regionalnej Izby Psychologów.</w:t>
      </w:r>
    </w:p>
    <w:p w14:paraId="5FE13E79" w14:textId="1920D077" w:rsidR="000C1563" w:rsidRPr="00C2770B" w:rsidRDefault="000C1563" w:rsidP="003E0A1A">
      <w:pPr>
        <w:spacing w:after="0" w:line="240" w:lineRule="auto"/>
        <w:ind w:left="993"/>
        <w:jc w:val="both"/>
        <w:rPr>
          <w:rFonts w:ascii="Arial" w:hAnsi="Arial" w:cs="Arial"/>
          <w:sz w:val="24"/>
          <w:szCs w:val="24"/>
        </w:rPr>
      </w:pPr>
      <w:r w:rsidRPr="00C2770B">
        <w:rPr>
          <w:rFonts w:ascii="Arial" w:hAnsi="Arial" w:cs="Arial"/>
          <w:sz w:val="24"/>
          <w:szCs w:val="24"/>
        </w:rPr>
        <w:t>oraz minimum dwuletnie doświadczenie zawodowe w pracy z młodzieżą.</w:t>
      </w:r>
    </w:p>
    <w:p w14:paraId="60B6B247" w14:textId="63D1A4E3" w:rsidR="000452FA" w:rsidRPr="00C2770B" w:rsidRDefault="003E0A1A" w:rsidP="003E0A1A">
      <w:pPr>
        <w:pStyle w:val="Akapitzlist"/>
        <w:numPr>
          <w:ilvl w:val="0"/>
          <w:numId w:val="23"/>
        </w:numPr>
        <w:spacing w:after="0" w:line="240" w:lineRule="auto"/>
        <w:jc w:val="both"/>
        <w:rPr>
          <w:rFonts w:ascii="Arial" w:hAnsi="Arial" w:cs="Arial"/>
          <w:spacing w:val="-2"/>
          <w:sz w:val="24"/>
          <w:szCs w:val="24"/>
        </w:rPr>
      </w:pPr>
      <w:r w:rsidRPr="00C2770B">
        <w:rPr>
          <w:rFonts w:ascii="Arial" w:hAnsi="Arial" w:cs="Arial"/>
          <w:spacing w:val="-2"/>
          <w:sz w:val="24"/>
          <w:szCs w:val="24"/>
        </w:rPr>
        <w:t xml:space="preserve">1 osobę posiadającą kwalifikacje </w:t>
      </w:r>
      <w:r w:rsidRPr="00C2770B">
        <w:rPr>
          <w:rFonts w:ascii="Arial" w:hAnsi="Arial" w:cs="Arial"/>
          <w:b/>
          <w:bCs/>
          <w:spacing w:val="-2"/>
          <w:sz w:val="24"/>
          <w:szCs w:val="24"/>
        </w:rPr>
        <w:t>trenera edukacji żywieniowej</w:t>
      </w:r>
      <w:r w:rsidRPr="00C2770B">
        <w:rPr>
          <w:rFonts w:ascii="Arial" w:hAnsi="Arial" w:cs="Arial"/>
          <w:spacing w:val="-2"/>
          <w:sz w:val="24"/>
          <w:szCs w:val="24"/>
        </w:rPr>
        <w:t>, tj.</w:t>
      </w:r>
      <w:r w:rsidR="000452FA" w:rsidRPr="00C2770B">
        <w:rPr>
          <w:rFonts w:ascii="Arial" w:hAnsi="Arial" w:cs="Arial"/>
          <w:spacing w:val="-2"/>
          <w:sz w:val="24"/>
          <w:szCs w:val="24"/>
        </w:rPr>
        <w:t>:</w:t>
      </w:r>
    </w:p>
    <w:p w14:paraId="6FE256AF" w14:textId="59246B43" w:rsidR="000452FA" w:rsidRPr="00C2770B" w:rsidRDefault="003E0A1A" w:rsidP="000452FA">
      <w:pPr>
        <w:pStyle w:val="Akapitzlist"/>
        <w:numPr>
          <w:ilvl w:val="0"/>
          <w:numId w:val="24"/>
        </w:numPr>
        <w:spacing w:after="0" w:line="240" w:lineRule="auto"/>
        <w:ind w:left="1701" w:hanging="283"/>
        <w:jc w:val="both"/>
        <w:rPr>
          <w:rFonts w:ascii="Arial" w:hAnsi="Arial" w:cs="Arial"/>
          <w:sz w:val="24"/>
          <w:szCs w:val="24"/>
        </w:rPr>
      </w:pPr>
      <w:r w:rsidRPr="00C2770B">
        <w:rPr>
          <w:rFonts w:ascii="Arial" w:hAnsi="Arial" w:cs="Arial"/>
          <w:sz w:val="24"/>
          <w:szCs w:val="24"/>
        </w:rPr>
        <w:t>ukończone studia wyższe na kierunku dietetyka (licencjat lub magister) lub inne na  pokrewnych kierunkach np. technologia żywności i żywienie człowieka, wychowanie fizyczne lub zdrowie publiczne ze specjalnością dietetyka</w:t>
      </w:r>
      <w:r w:rsidR="000452FA" w:rsidRPr="00C2770B">
        <w:rPr>
          <w:rFonts w:ascii="Arial" w:hAnsi="Arial" w:cs="Arial"/>
          <w:sz w:val="24"/>
          <w:szCs w:val="24"/>
        </w:rPr>
        <w:t>;</w:t>
      </w:r>
      <w:r w:rsidRPr="00C2770B">
        <w:rPr>
          <w:rFonts w:ascii="Arial" w:hAnsi="Arial" w:cs="Arial"/>
          <w:sz w:val="24"/>
          <w:szCs w:val="24"/>
        </w:rPr>
        <w:t xml:space="preserve"> </w:t>
      </w:r>
    </w:p>
    <w:p w14:paraId="6062AE14" w14:textId="1A9D56BC" w:rsidR="00D7442E" w:rsidRPr="00C2770B" w:rsidRDefault="003E0A1A" w:rsidP="000452FA">
      <w:pPr>
        <w:pStyle w:val="Akapitzlist"/>
        <w:numPr>
          <w:ilvl w:val="0"/>
          <w:numId w:val="23"/>
        </w:numPr>
        <w:jc w:val="both"/>
        <w:rPr>
          <w:rFonts w:ascii="Arial" w:hAnsi="Arial" w:cs="Arial"/>
          <w:spacing w:val="-2"/>
          <w:sz w:val="24"/>
          <w:szCs w:val="24"/>
        </w:rPr>
      </w:pPr>
      <w:r w:rsidRPr="00C2770B">
        <w:rPr>
          <w:rFonts w:ascii="Arial" w:hAnsi="Arial" w:cs="Arial"/>
          <w:spacing w:val="-2"/>
          <w:sz w:val="24"/>
          <w:szCs w:val="24"/>
        </w:rPr>
        <w:t xml:space="preserve">1 osobę posiadającą </w:t>
      </w:r>
      <w:r w:rsidR="000452FA" w:rsidRPr="00C2770B">
        <w:rPr>
          <w:rFonts w:ascii="Arial" w:hAnsi="Arial" w:cs="Arial"/>
          <w:spacing w:val="-2"/>
          <w:sz w:val="24"/>
          <w:szCs w:val="24"/>
        </w:rPr>
        <w:t>kwalifikacj</w:t>
      </w:r>
      <w:r w:rsidR="00BE5C07">
        <w:rPr>
          <w:rFonts w:ascii="Arial" w:hAnsi="Arial" w:cs="Arial"/>
          <w:spacing w:val="-2"/>
          <w:sz w:val="24"/>
          <w:szCs w:val="24"/>
        </w:rPr>
        <w:t>e</w:t>
      </w:r>
      <w:r w:rsidR="000452FA" w:rsidRPr="00C2770B">
        <w:rPr>
          <w:rFonts w:ascii="Arial" w:hAnsi="Arial" w:cs="Arial"/>
          <w:spacing w:val="-2"/>
          <w:sz w:val="24"/>
          <w:szCs w:val="24"/>
        </w:rPr>
        <w:t xml:space="preserve"> </w:t>
      </w:r>
      <w:r w:rsidR="000452FA" w:rsidRPr="00C2770B">
        <w:rPr>
          <w:rFonts w:ascii="Arial" w:hAnsi="Arial" w:cs="Arial"/>
          <w:b/>
          <w:bCs/>
          <w:spacing w:val="-2"/>
          <w:sz w:val="24"/>
          <w:szCs w:val="24"/>
        </w:rPr>
        <w:t>specjalisty aktywności ruchowej</w:t>
      </w:r>
      <w:r w:rsidR="000452FA" w:rsidRPr="00C2770B">
        <w:rPr>
          <w:rFonts w:ascii="Arial" w:hAnsi="Arial" w:cs="Arial"/>
          <w:spacing w:val="-2"/>
          <w:sz w:val="24"/>
          <w:szCs w:val="24"/>
        </w:rPr>
        <w:t>, tj.</w:t>
      </w:r>
      <w:r w:rsidR="00D7442E" w:rsidRPr="00C2770B">
        <w:rPr>
          <w:rFonts w:ascii="Arial" w:hAnsi="Arial" w:cs="Arial"/>
          <w:spacing w:val="-2"/>
          <w:sz w:val="24"/>
          <w:szCs w:val="24"/>
        </w:rPr>
        <w:t>:</w:t>
      </w:r>
    </w:p>
    <w:p w14:paraId="6CB5D8EC" w14:textId="77777777" w:rsidR="00BE5C07" w:rsidRDefault="000452FA" w:rsidP="00D7442E">
      <w:pPr>
        <w:pStyle w:val="Akapitzlist"/>
        <w:numPr>
          <w:ilvl w:val="0"/>
          <w:numId w:val="25"/>
        </w:numPr>
        <w:jc w:val="both"/>
        <w:rPr>
          <w:rFonts w:ascii="Arial" w:hAnsi="Arial" w:cs="Arial"/>
          <w:sz w:val="24"/>
          <w:szCs w:val="24"/>
        </w:rPr>
      </w:pPr>
      <w:r w:rsidRPr="00C2770B">
        <w:rPr>
          <w:rFonts w:ascii="Arial" w:hAnsi="Arial" w:cs="Arial"/>
          <w:sz w:val="24"/>
          <w:szCs w:val="24"/>
        </w:rPr>
        <w:t xml:space="preserve">ukończone studia wyższe na kierunku wychowanie fizyczne, fizjoterapia, sport </w:t>
      </w:r>
    </w:p>
    <w:p w14:paraId="492E94F0" w14:textId="45E13B89" w:rsidR="00D7442E" w:rsidRPr="00C2770B" w:rsidRDefault="000452FA" w:rsidP="00BE5C07">
      <w:pPr>
        <w:pStyle w:val="Akapitzlist"/>
        <w:ind w:left="1776"/>
        <w:jc w:val="both"/>
        <w:rPr>
          <w:rFonts w:ascii="Arial" w:hAnsi="Arial" w:cs="Arial"/>
          <w:sz w:val="24"/>
          <w:szCs w:val="24"/>
        </w:rPr>
      </w:pPr>
      <w:r w:rsidRPr="00C2770B">
        <w:rPr>
          <w:rFonts w:ascii="Arial" w:hAnsi="Arial" w:cs="Arial"/>
          <w:sz w:val="24"/>
          <w:szCs w:val="24"/>
        </w:rPr>
        <w:t>lub</w:t>
      </w:r>
      <w:r w:rsidR="00D7442E" w:rsidRPr="00C2770B">
        <w:rPr>
          <w:rFonts w:ascii="Arial" w:hAnsi="Arial" w:cs="Arial"/>
          <w:sz w:val="24"/>
          <w:szCs w:val="24"/>
        </w:rPr>
        <w:t>;</w:t>
      </w:r>
      <w:r w:rsidRPr="00C2770B">
        <w:rPr>
          <w:rFonts w:ascii="Arial" w:hAnsi="Arial" w:cs="Arial"/>
          <w:sz w:val="24"/>
          <w:szCs w:val="24"/>
        </w:rPr>
        <w:t xml:space="preserve"> </w:t>
      </w:r>
    </w:p>
    <w:p w14:paraId="64C5BB7C" w14:textId="5D2D3D6D" w:rsidR="00D7442E" w:rsidRPr="00C2770B" w:rsidRDefault="000452FA" w:rsidP="00D7442E">
      <w:pPr>
        <w:pStyle w:val="Akapitzlist"/>
        <w:numPr>
          <w:ilvl w:val="0"/>
          <w:numId w:val="25"/>
        </w:numPr>
        <w:jc w:val="both"/>
        <w:rPr>
          <w:rFonts w:ascii="Arial" w:hAnsi="Arial" w:cs="Arial"/>
          <w:sz w:val="24"/>
          <w:szCs w:val="24"/>
        </w:rPr>
      </w:pPr>
      <w:r w:rsidRPr="00C2770B">
        <w:rPr>
          <w:rFonts w:ascii="Arial" w:hAnsi="Arial" w:cs="Arial"/>
          <w:sz w:val="24"/>
          <w:szCs w:val="24"/>
        </w:rPr>
        <w:t xml:space="preserve">ukończone specjalistyczne kursy lub studia podyplomowe </w:t>
      </w:r>
      <w:r w:rsidR="00D7442E" w:rsidRPr="00C2770B">
        <w:rPr>
          <w:rFonts w:ascii="Arial" w:hAnsi="Arial" w:cs="Arial"/>
          <w:sz w:val="24"/>
          <w:szCs w:val="24"/>
        </w:rPr>
        <w:br/>
      </w:r>
      <w:r w:rsidRPr="00C2770B">
        <w:rPr>
          <w:rFonts w:ascii="Arial" w:hAnsi="Arial" w:cs="Arial"/>
          <w:sz w:val="24"/>
          <w:szCs w:val="24"/>
        </w:rPr>
        <w:t>(np. z adaptowanej aktywności fizycznej)</w:t>
      </w:r>
      <w:r w:rsidR="00D7442E" w:rsidRPr="00C2770B">
        <w:rPr>
          <w:rFonts w:ascii="Arial" w:hAnsi="Arial" w:cs="Arial"/>
          <w:sz w:val="24"/>
          <w:szCs w:val="24"/>
        </w:rPr>
        <w:t>;</w:t>
      </w:r>
    </w:p>
    <w:p w14:paraId="2A4B59B2" w14:textId="6C846D4B" w:rsidR="003E0A1A" w:rsidRPr="00C2770B" w:rsidRDefault="000452FA" w:rsidP="00D7442E">
      <w:pPr>
        <w:pStyle w:val="Akapitzlist"/>
        <w:numPr>
          <w:ilvl w:val="0"/>
          <w:numId w:val="25"/>
        </w:numPr>
        <w:spacing w:after="0"/>
        <w:jc w:val="both"/>
        <w:rPr>
          <w:rFonts w:ascii="Arial" w:hAnsi="Arial" w:cs="Arial"/>
          <w:sz w:val="24"/>
          <w:szCs w:val="24"/>
        </w:rPr>
      </w:pPr>
      <w:r w:rsidRPr="00C2770B">
        <w:rPr>
          <w:rFonts w:ascii="Arial" w:hAnsi="Arial" w:cs="Arial"/>
          <w:sz w:val="24"/>
          <w:szCs w:val="24"/>
        </w:rPr>
        <w:t>legitymację instruktorską;</w:t>
      </w:r>
    </w:p>
    <w:p w14:paraId="0BB869A0" w14:textId="194594CF" w:rsidR="00DD4232" w:rsidRPr="00C2770B" w:rsidRDefault="00DD4232" w:rsidP="00D7442E">
      <w:pPr>
        <w:spacing w:after="0" w:line="240" w:lineRule="auto"/>
        <w:ind w:left="567"/>
        <w:jc w:val="both"/>
        <w:rPr>
          <w:rFonts w:ascii="Arial" w:hAnsi="Arial" w:cs="Arial"/>
          <w:sz w:val="24"/>
          <w:szCs w:val="24"/>
        </w:rPr>
      </w:pPr>
      <w:r w:rsidRPr="00C2770B">
        <w:rPr>
          <w:rFonts w:ascii="Arial" w:hAnsi="Arial" w:cs="Arial"/>
          <w:sz w:val="24"/>
          <w:szCs w:val="24"/>
        </w:rPr>
        <w:t>Na wezwanie Zamawiającego Wykonawca zobowiązuje się udokumentować</w:t>
      </w:r>
      <w:r w:rsidR="00A3093C" w:rsidRPr="00C2770B">
        <w:rPr>
          <w:rFonts w:ascii="Arial" w:hAnsi="Arial" w:cs="Arial"/>
          <w:sz w:val="24"/>
          <w:szCs w:val="24"/>
        </w:rPr>
        <w:t xml:space="preserve"> </w:t>
      </w:r>
      <w:r w:rsidRPr="00C2770B">
        <w:rPr>
          <w:rFonts w:ascii="Arial" w:hAnsi="Arial" w:cs="Arial"/>
          <w:sz w:val="24"/>
          <w:szCs w:val="24"/>
        </w:rPr>
        <w:t xml:space="preserve">wyżej wymienione okoliczności. </w:t>
      </w:r>
    </w:p>
    <w:p w14:paraId="3CB8E27C" w14:textId="5C418AC9" w:rsidR="00DD4232" w:rsidRPr="00C2770B" w:rsidRDefault="00DD4232" w:rsidP="00A3093C">
      <w:pPr>
        <w:tabs>
          <w:tab w:val="left" w:pos="567"/>
        </w:tabs>
        <w:spacing w:after="0" w:line="240" w:lineRule="auto"/>
        <w:ind w:left="567" w:hanging="283"/>
        <w:jc w:val="both"/>
        <w:rPr>
          <w:rFonts w:ascii="Arial" w:hAnsi="Arial" w:cs="Arial"/>
          <w:sz w:val="24"/>
          <w:szCs w:val="24"/>
        </w:rPr>
      </w:pPr>
      <w:r w:rsidRPr="00C2770B">
        <w:rPr>
          <w:rFonts w:ascii="Arial" w:hAnsi="Arial" w:cs="Arial"/>
          <w:sz w:val="24"/>
          <w:szCs w:val="24"/>
        </w:rPr>
        <w:t xml:space="preserve">2) </w:t>
      </w:r>
      <w:r w:rsidR="000C1563" w:rsidRPr="00C2770B">
        <w:rPr>
          <w:rFonts w:ascii="Arial" w:hAnsi="Arial" w:cs="Arial"/>
          <w:sz w:val="24"/>
          <w:szCs w:val="24"/>
        </w:rPr>
        <w:t xml:space="preserve"> </w:t>
      </w:r>
      <w:r w:rsidRPr="00C2770B">
        <w:rPr>
          <w:rFonts w:ascii="Arial" w:hAnsi="Arial" w:cs="Arial"/>
          <w:sz w:val="24"/>
          <w:szCs w:val="24"/>
        </w:rPr>
        <w:t xml:space="preserve">Brak powiązania osobowego lub kapitałowego z Zamawiającym: </w:t>
      </w:r>
    </w:p>
    <w:p w14:paraId="6BA34A9B" w14:textId="012DFFBA" w:rsidR="00DD4232" w:rsidRPr="00C2770B" w:rsidRDefault="00A3093C" w:rsidP="00A3093C">
      <w:pPr>
        <w:tabs>
          <w:tab w:val="left" w:pos="567"/>
        </w:tabs>
        <w:spacing w:after="0" w:line="240" w:lineRule="auto"/>
        <w:ind w:left="567" w:hanging="283"/>
        <w:jc w:val="both"/>
        <w:rPr>
          <w:rFonts w:ascii="Arial" w:hAnsi="Arial" w:cs="Arial"/>
          <w:sz w:val="24"/>
          <w:szCs w:val="24"/>
        </w:rPr>
      </w:pPr>
      <w:r w:rsidRPr="00C2770B">
        <w:rPr>
          <w:rFonts w:ascii="Arial" w:hAnsi="Arial" w:cs="Arial"/>
          <w:sz w:val="24"/>
          <w:szCs w:val="24"/>
        </w:rPr>
        <w:tab/>
      </w:r>
      <w:r w:rsidR="00DD4232" w:rsidRPr="00C2770B">
        <w:rPr>
          <w:rFonts w:ascii="Arial" w:hAnsi="Arial" w:cs="Arial"/>
          <w:sz w:val="24"/>
          <w:szCs w:val="24"/>
        </w:rPr>
        <w:t xml:space="preserve">Wykonawca potwierdza spełnienie powyższego warunku składając oświadczenie zawarte w Załączniku nr 1 – Formularz Ofertowy, do niniejszego Zapytania Ofertowego. </w:t>
      </w:r>
    </w:p>
    <w:p w14:paraId="027B6DD2" w14:textId="58511E20" w:rsidR="00DD4232" w:rsidRPr="00C2770B" w:rsidRDefault="00DD4232" w:rsidP="000C1563">
      <w:pPr>
        <w:pStyle w:val="Akapitzlist"/>
        <w:numPr>
          <w:ilvl w:val="1"/>
          <w:numId w:val="6"/>
        </w:numPr>
        <w:spacing w:after="0" w:line="240" w:lineRule="auto"/>
        <w:ind w:left="709" w:hanging="567"/>
        <w:jc w:val="both"/>
        <w:rPr>
          <w:rFonts w:ascii="Arial" w:hAnsi="Arial" w:cs="Arial"/>
          <w:sz w:val="24"/>
          <w:szCs w:val="24"/>
        </w:rPr>
      </w:pPr>
      <w:r w:rsidRPr="00C2770B">
        <w:rPr>
          <w:rFonts w:ascii="Arial" w:hAnsi="Arial" w:cs="Arial"/>
          <w:sz w:val="24"/>
          <w:szCs w:val="24"/>
        </w:rPr>
        <w:t xml:space="preserve">Zamawiający na podstawie art. 7 ust. 1 ustawy z dnia 13 kwietnia 2022 r. </w:t>
      </w:r>
      <w:r w:rsidR="00491D36" w:rsidRPr="00C2770B">
        <w:rPr>
          <w:rFonts w:ascii="Arial" w:hAnsi="Arial" w:cs="Arial"/>
          <w:sz w:val="24"/>
          <w:szCs w:val="24"/>
        </w:rPr>
        <w:br/>
      </w:r>
      <w:r w:rsidRPr="00C2770B">
        <w:rPr>
          <w:rFonts w:ascii="Arial" w:hAnsi="Arial" w:cs="Arial"/>
          <w:sz w:val="24"/>
          <w:szCs w:val="24"/>
        </w:rPr>
        <w:t>o szczególnych rozwiązaniach w zakresie przeciwdziałania wspieraniu agresji na Ukrainę oraz służących ochronie bezpieczeństwa narodowego (</w:t>
      </w:r>
      <w:proofErr w:type="spellStart"/>
      <w:r w:rsidRPr="00C2770B">
        <w:rPr>
          <w:rFonts w:ascii="Arial" w:hAnsi="Arial" w:cs="Arial"/>
          <w:sz w:val="24"/>
          <w:szCs w:val="24"/>
        </w:rPr>
        <w:t>t.j</w:t>
      </w:r>
      <w:proofErr w:type="spellEnd"/>
      <w:r w:rsidRPr="00C2770B">
        <w:rPr>
          <w:rFonts w:ascii="Arial" w:hAnsi="Arial" w:cs="Arial"/>
          <w:sz w:val="24"/>
          <w:szCs w:val="24"/>
        </w:rPr>
        <w:t xml:space="preserve">. Dz.U. </w:t>
      </w:r>
      <w:r w:rsidR="00491D36" w:rsidRPr="00C2770B">
        <w:rPr>
          <w:rFonts w:ascii="Arial" w:hAnsi="Arial" w:cs="Arial"/>
          <w:sz w:val="24"/>
          <w:szCs w:val="24"/>
        </w:rPr>
        <w:br/>
      </w:r>
      <w:r w:rsidRPr="00C2770B">
        <w:rPr>
          <w:rFonts w:ascii="Arial" w:hAnsi="Arial" w:cs="Arial"/>
          <w:sz w:val="24"/>
          <w:szCs w:val="24"/>
        </w:rPr>
        <w:t xml:space="preserve">z 2025 r., poz. 514), wykluczy Wykonawcę: </w:t>
      </w:r>
    </w:p>
    <w:p w14:paraId="1DBDDBA0" w14:textId="5B5EA545" w:rsidR="00DD4232" w:rsidRPr="00C2770B" w:rsidRDefault="00DD4232" w:rsidP="008F3163">
      <w:pPr>
        <w:spacing w:after="0" w:line="240" w:lineRule="auto"/>
        <w:ind w:left="709" w:hanging="425"/>
        <w:jc w:val="both"/>
        <w:rPr>
          <w:rFonts w:ascii="Arial" w:hAnsi="Arial" w:cs="Arial"/>
          <w:sz w:val="24"/>
          <w:szCs w:val="24"/>
        </w:rPr>
      </w:pPr>
      <w:r w:rsidRPr="00C2770B">
        <w:rPr>
          <w:rFonts w:ascii="Arial" w:hAnsi="Arial" w:cs="Arial"/>
          <w:sz w:val="24"/>
          <w:szCs w:val="24"/>
        </w:rPr>
        <w:lastRenderedPageBreak/>
        <w:t xml:space="preserve">1) wymienionego w wykazach określonych w rozporządzeniu 765/2006 </w:t>
      </w:r>
      <w:r w:rsidR="00A3093C" w:rsidRPr="00C2770B">
        <w:rPr>
          <w:rFonts w:ascii="Arial" w:hAnsi="Arial" w:cs="Arial"/>
          <w:sz w:val="24"/>
          <w:szCs w:val="24"/>
        </w:rPr>
        <w:br/>
      </w:r>
      <w:r w:rsidRPr="00C2770B">
        <w:rPr>
          <w:rFonts w:ascii="Arial" w:hAnsi="Arial" w:cs="Arial"/>
          <w:sz w:val="24"/>
          <w:szCs w:val="24"/>
        </w:rPr>
        <w:t xml:space="preserve">i rozporządzeniu 269/2014 albo wpisanego na listę na podstawie decyzji </w:t>
      </w:r>
      <w:r w:rsidR="00A3093C" w:rsidRPr="00C2770B">
        <w:rPr>
          <w:rFonts w:ascii="Arial" w:hAnsi="Arial" w:cs="Arial"/>
          <w:sz w:val="24"/>
          <w:szCs w:val="24"/>
        </w:rPr>
        <w:br/>
      </w:r>
      <w:r w:rsidRPr="00C2770B">
        <w:rPr>
          <w:rFonts w:ascii="Arial" w:hAnsi="Arial" w:cs="Arial"/>
          <w:sz w:val="24"/>
          <w:szCs w:val="24"/>
        </w:rPr>
        <w:t xml:space="preserve">w sprawie wpisu na listę rozstrzygającej o zastosowaniu środka, o którym mowa w art. 1 pkt 3 ww. ustawy; </w:t>
      </w:r>
    </w:p>
    <w:p w14:paraId="408A78D5" w14:textId="24185B17" w:rsidR="00DD4232" w:rsidRPr="00C2770B" w:rsidRDefault="00DD4232" w:rsidP="008F3163">
      <w:pPr>
        <w:tabs>
          <w:tab w:val="left" w:pos="567"/>
        </w:tabs>
        <w:spacing w:after="0" w:line="240" w:lineRule="auto"/>
        <w:ind w:left="709" w:hanging="425"/>
        <w:jc w:val="both"/>
        <w:rPr>
          <w:rFonts w:ascii="Arial" w:hAnsi="Arial" w:cs="Arial"/>
          <w:sz w:val="24"/>
          <w:szCs w:val="24"/>
        </w:rPr>
      </w:pPr>
      <w:r w:rsidRPr="00C2770B">
        <w:rPr>
          <w:rFonts w:ascii="Arial" w:hAnsi="Arial" w:cs="Arial"/>
          <w:sz w:val="24"/>
          <w:szCs w:val="24"/>
        </w:rPr>
        <w:t>2)</w:t>
      </w:r>
      <w:r w:rsidR="00662004" w:rsidRPr="00C2770B">
        <w:rPr>
          <w:rFonts w:ascii="Arial" w:hAnsi="Arial" w:cs="Arial"/>
          <w:sz w:val="24"/>
          <w:szCs w:val="24"/>
        </w:rPr>
        <w:t xml:space="preserve">  </w:t>
      </w:r>
      <w:r w:rsidRPr="00C2770B">
        <w:rPr>
          <w:rFonts w:ascii="Arial" w:hAnsi="Arial" w:cs="Arial"/>
          <w:sz w:val="24"/>
          <w:szCs w:val="24"/>
        </w:rPr>
        <w:t xml:space="preserve"> którego beneficjentem rzeczywistym w rozumieniu ustawy z dnia 1 marca 2018 r. o przeciwdziałaniu praniu pieniędzy oraz finansowaniu terroryzmu (</w:t>
      </w:r>
      <w:proofErr w:type="spellStart"/>
      <w:r w:rsidRPr="00C2770B">
        <w:rPr>
          <w:rFonts w:ascii="Arial" w:hAnsi="Arial" w:cs="Arial"/>
          <w:sz w:val="24"/>
          <w:szCs w:val="24"/>
        </w:rPr>
        <w:t>t.j</w:t>
      </w:r>
      <w:proofErr w:type="spellEnd"/>
      <w:r w:rsidRPr="00C2770B">
        <w:rPr>
          <w:rFonts w:ascii="Arial" w:hAnsi="Arial" w:cs="Arial"/>
          <w:sz w:val="24"/>
          <w:szCs w:val="24"/>
        </w:rPr>
        <w:t xml:space="preserve">. Dz.U. </w:t>
      </w:r>
      <w:r w:rsidR="00A3093C" w:rsidRPr="00C2770B">
        <w:rPr>
          <w:rFonts w:ascii="Arial" w:hAnsi="Arial" w:cs="Arial"/>
          <w:sz w:val="24"/>
          <w:szCs w:val="24"/>
        </w:rPr>
        <w:br/>
      </w:r>
      <w:r w:rsidRPr="00C2770B">
        <w:rPr>
          <w:rFonts w:ascii="Arial" w:hAnsi="Arial" w:cs="Arial"/>
          <w:sz w:val="24"/>
          <w:szCs w:val="24"/>
        </w:rPr>
        <w:t xml:space="preserve">z 2025 r. poz. 644) jest osoba wymieniona w wykazach określonych </w:t>
      </w:r>
      <w:r w:rsidR="00A3093C" w:rsidRPr="00C2770B">
        <w:rPr>
          <w:rFonts w:ascii="Arial" w:hAnsi="Arial" w:cs="Arial"/>
          <w:sz w:val="24"/>
          <w:szCs w:val="24"/>
        </w:rPr>
        <w:br/>
      </w:r>
      <w:r w:rsidRPr="00C2770B">
        <w:rPr>
          <w:rFonts w:ascii="Arial" w:hAnsi="Arial" w:cs="Arial"/>
          <w:sz w:val="24"/>
          <w:szCs w:val="24"/>
        </w:rPr>
        <w:t xml:space="preserve">w rozporządzeniu 765/2006 i rozporządzeniu 269/2014 albo wpisana na listę lub będąca takim beneficjentem rzeczywistym od dnia 24 lutego 2022 r., </w:t>
      </w:r>
      <w:r w:rsidR="00A3093C" w:rsidRPr="00C2770B">
        <w:rPr>
          <w:rFonts w:ascii="Arial" w:hAnsi="Arial" w:cs="Arial"/>
          <w:sz w:val="24"/>
          <w:szCs w:val="24"/>
        </w:rPr>
        <w:br/>
      </w:r>
      <w:r w:rsidRPr="00C2770B">
        <w:rPr>
          <w:rFonts w:ascii="Arial" w:hAnsi="Arial" w:cs="Arial"/>
          <w:sz w:val="24"/>
          <w:szCs w:val="24"/>
        </w:rPr>
        <w:t xml:space="preserve">o ile została wpisana na listę na podstawie decyzji w sprawie wpisu na listę rozstrzygającej o zastosowaniu środka, o którym mowa w art. 1 pkt 3 ww. ustawy; </w:t>
      </w:r>
    </w:p>
    <w:p w14:paraId="23CC197B" w14:textId="0E88AD87" w:rsidR="00DD4232" w:rsidRPr="00C2770B" w:rsidRDefault="00DD4232" w:rsidP="00662004">
      <w:pPr>
        <w:spacing w:after="0" w:line="240" w:lineRule="auto"/>
        <w:ind w:left="709" w:hanging="425"/>
        <w:jc w:val="both"/>
        <w:rPr>
          <w:rFonts w:ascii="Arial" w:hAnsi="Arial" w:cs="Arial"/>
          <w:sz w:val="24"/>
          <w:szCs w:val="24"/>
        </w:rPr>
      </w:pPr>
      <w:r w:rsidRPr="00C2770B">
        <w:rPr>
          <w:rFonts w:ascii="Arial" w:hAnsi="Arial" w:cs="Arial"/>
          <w:sz w:val="24"/>
          <w:szCs w:val="24"/>
        </w:rPr>
        <w:t>3)</w:t>
      </w:r>
      <w:r w:rsidR="00662004" w:rsidRPr="00C2770B">
        <w:rPr>
          <w:rFonts w:ascii="Arial" w:hAnsi="Arial" w:cs="Arial"/>
          <w:sz w:val="24"/>
          <w:szCs w:val="24"/>
        </w:rPr>
        <w:t xml:space="preserve">  </w:t>
      </w:r>
      <w:r w:rsidRPr="00C2770B">
        <w:rPr>
          <w:rFonts w:ascii="Arial" w:hAnsi="Arial" w:cs="Arial"/>
          <w:sz w:val="24"/>
          <w:szCs w:val="24"/>
        </w:rPr>
        <w:t xml:space="preserve"> którego jednostką dominującą w rozumieniu art. 3 ust. 1 pkt 37 ustawy z dnia 29 września 1994 r. o rachunkowości (</w:t>
      </w:r>
      <w:proofErr w:type="spellStart"/>
      <w:r w:rsidRPr="00C2770B">
        <w:rPr>
          <w:rFonts w:ascii="Arial" w:hAnsi="Arial" w:cs="Arial"/>
          <w:sz w:val="24"/>
          <w:szCs w:val="24"/>
        </w:rPr>
        <w:t>t.j</w:t>
      </w:r>
      <w:proofErr w:type="spellEnd"/>
      <w:r w:rsidRPr="00C2770B">
        <w:rPr>
          <w:rFonts w:ascii="Arial" w:hAnsi="Arial" w:cs="Arial"/>
          <w:sz w:val="24"/>
          <w:szCs w:val="24"/>
        </w:rPr>
        <w:t xml:space="preserve">. Dz. U. z 2023 r., poz. 120 ze zm.) </w:t>
      </w:r>
      <w:r w:rsidR="00A3093C" w:rsidRPr="00C2770B">
        <w:rPr>
          <w:rFonts w:ascii="Arial" w:hAnsi="Arial" w:cs="Arial"/>
          <w:sz w:val="24"/>
          <w:szCs w:val="24"/>
        </w:rPr>
        <w:br/>
      </w:r>
      <w:r w:rsidRPr="00C2770B">
        <w:rPr>
          <w:rFonts w:ascii="Arial" w:hAnsi="Arial" w:cs="Arial"/>
          <w:sz w:val="24"/>
          <w:szCs w:val="24"/>
        </w:rPr>
        <w:t xml:space="preserve">jest podmiot wymieniony w wykazach określonych w rozporządzeniu 765/2006 </w:t>
      </w:r>
      <w:r w:rsidR="00161C34" w:rsidRPr="00C2770B">
        <w:rPr>
          <w:rFonts w:ascii="Arial" w:hAnsi="Arial" w:cs="Arial"/>
          <w:sz w:val="24"/>
          <w:szCs w:val="24"/>
        </w:rPr>
        <w:br/>
      </w:r>
      <w:r w:rsidRPr="00C2770B">
        <w:rPr>
          <w:rFonts w:ascii="Arial" w:hAnsi="Arial" w:cs="Arial"/>
          <w:sz w:val="24"/>
          <w:szCs w:val="24"/>
        </w:rPr>
        <w:t xml:space="preserve">i rozporządzeniu 269/2014 albo wpisany na listę lub będący taką jednostką dominującą od dnia 24 lutego 2022 r., o ile został wpisany na listę na podstawie decyzji w sprawie wpisu na listę rozstrzygającej o zastosowaniu środka, </w:t>
      </w:r>
      <w:r w:rsidR="00A3093C" w:rsidRPr="00C2770B">
        <w:rPr>
          <w:rFonts w:ascii="Arial" w:hAnsi="Arial" w:cs="Arial"/>
          <w:sz w:val="24"/>
          <w:szCs w:val="24"/>
        </w:rPr>
        <w:br/>
      </w:r>
      <w:r w:rsidRPr="00C2770B">
        <w:rPr>
          <w:rFonts w:ascii="Arial" w:hAnsi="Arial" w:cs="Arial"/>
          <w:sz w:val="24"/>
          <w:szCs w:val="24"/>
        </w:rPr>
        <w:t>o którym mowa w art. 1 pkt 3 ww. ustawy.</w:t>
      </w:r>
    </w:p>
    <w:p w14:paraId="2C22F4E5" w14:textId="5DC2D9CF" w:rsidR="00125C80" w:rsidRPr="00C2770B" w:rsidRDefault="00125C80" w:rsidP="00125C80">
      <w:pPr>
        <w:spacing w:after="0" w:line="240" w:lineRule="auto"/>
        <w:ind w:left="426" w:hanging="426"/>
        <w:jc w:val="both"/>
        <w:rPr>
          <w:rFonts w:ascii="Arial" w:hAnsi="Arial" w:cs="Arial"/>
          <w:sz w:val="24"/>
          <w:szCs w:val="24"/>
        </w:rPr>
      </w:pPr>
      <w:r w:rsidRPr="00C2770B">
        <w:rPr>
          <w:rFonts w:ascii="Arial" w:hAnsi="Arial" w:cs="Arial"/>
          <w:sz w:val="24"/>
          <w:szCs w:val="24"/>
        </w:rPr>
        <w:t xml:space="preserve">5.3. Wykonawca w trakcie realizacji zamówienia będzie przestrzegał obowiązujących przepisów prawa w zakresie ochrony małoletnich, w szczególności dotyczących zapobiegania krzywdzeniu małoletnich oraz zapewnienia im bezpieczeństwa </w:t>
      </w:r>
      <w:r w:rsidRPr="00C2770B">
        <w:rPr>
          <w:rFonts w:ascii="Arial" w:hAnsi="Arial" w:cs="Arial"/>
          <w:sz w:val="24"/>
          <w:szCs w:val="24"/>
        </w:rPr>
        <w:br/>
        <w:t>w kontakcie z personelem realizującym usługę.</w:t>
      </w:r>
    </w:p>
    <w:p w14:paraId="5419D1A7" w14:textId="77777777" w:rsidR="00125C80" w:rsidRPr="00C2770B" w:rsidRDefault="00125C80" w:rsidP="00125C80">
      <w:pPr>
        <w:spacing w:after="0" w:line="240" w:lineRule="auto"/>
        <w:ind w:left="426"/>
        <w:jc w:val="both"/>
        <w:rPr>
          <w:rFonts w:ascii="Arial" w:hAnsi="Arial" w:cs="Arial"/>
          <w:sz w:val="24"/>
          <w:szCs w:val="24"/>
        </w:rPr>
      </w:pPr>
      <w:r w:rsidRPr="00C2770B">
        <w:rPr>
          <w:rFonts w:ascii="Arial" w:hAnsi="Arial" w:cs="Arial"/>
          <w:sz w:val="24"/>
          <w:szCs w:val="24"/>
        </w:rPr>
        <w:t>Wykonawca zobowiązuje się do posiadania i stosowania wewnętrznych standardów ochrony małoletnich, adekwatnych do charakteru świadczonych usług, obejmujących w szczególności:</w:t>
      </w:r>
    </w:p>
    <w:p w14:paraId="7D8CD30C" w14:textId="77777777" w:rsidR="00125C80" w:rsidRPr="00C2770B" w:rsidRDefault="00125C80" w:rsidP="00125C80">
      <w:pPr>
        <w:spacing w:after="0" w:line="240" w:lineRule="auto"/>
        <w:ind w:left="852" w:hanging="426"/>
        <w:jc w:val="both"/>
        <w:rPr>
          <w:rFonts w:ascii="Arial" w:hAnsi="Arial" w:cs="Arial"/>
          <w:sz w:val="24"/>
          <w:szCs w:val="24"/>
        </w:rPr>
      </w:pPr>
      <w:r w:rsidRPr="00C2770B">
        <w:rPr>
          <w:rFonts w:ascii="Arial" w:hAnsi="Arial" w:cs="Arial"/>
          <w:sz w:val="24"/>
          <w:szCs w:val="24"/>
        </w:rPr>
        <w:t>a) zasady bezpiecznych relacji personelu z małoletnimi,</w:t>
      </w:r>
    </w:p>
    <w:p w14:paraId="1E897C55" w14:textId="77777777" w:rsidR="00125C80" w:rsidRPr="00C2770B" w:rsidRDefault="00125C80" w:rsidP="00125C80">
      <w:pPr>
        <w:spacing w:after="0" w:line="240" w:lineRule="auto"/>
        <w:ind w:left="852" w:hanging="426"/>
        <w:jc w:val="both"/>
        <w:rPr>
          <w:rFonts w:ascii="Arial" w:hAnsi="Arial" w:cs="Arial"/>
          <w:sz w:val="24"/>
          <w:szCs w:val="24"/>
        </w:rPr>
      </w:pPr>
      <w:r w:rsidRPr="00C2770B">
        <w:rPr>
          <w:rFonts w:ascii="Arial" w:hAnsi="Arial" w:cs="Arial"/>
          <w:sz w:val="24"/>
          <w:szCs w:val="24"/>
        </w:rPr>
        <w:t>b) procedury reagowania w przypadku podejrzenia krzywdzenia małoletniego,</w:t>
      </w:r>
    </w:p>
    <w:p w14:paraId="1B737DDB" w14:textId="77777777" w:rsidR="00125C80" w:rsidRPr="00C2770B" w:rsidRDefault="00125C80" w:rsidP="00125C80">
      <w:pPr>
        <w:spacing w:after="0" w:line="240" w:lineRule="auto"/>
        <w:ind w:left="852" w:hanging="426"/>
        <w:jc w:val="both"/>
        <w:rPr>
          <w:rFonts w:ascii="Arial" w:hAnsi="Arial" w:cs="Arial"/>
          <w:sz w:val="24"/>
          <w:szCs w:val="24"/>
        </w:rPr>
      </w:pPr>
      <w:r w:rsidRPr="00C2770B">
        <w:rPr>
          <w:rFonts w:ascii="Arial" w:hAnsi="Arial" w:cs="Arial"/>
          <w:sz w:val="24"/>
          <w:szCs w:val="24"/>
        </w:rPr>
        <w:t>c) zasady zgłaszania incydentów i dokumentowania podejmowanych działań,</w:t>
      </w:r>
    </w:p>
    <w:p w14:paraId="38AFFE25" w14:textId="77777777" w:rsidR="00125C80" w:rsidRPr="00C2770B" w:rsidRDefault="00125C80" w:rsidP="00125C80">
      <w:pPr>
        <w:spacing w:after="0" w:line="240" w:lineRule="auto"/>
        <w:ind w:left="852" w:hanging="426"/>
        <w:jc w:val="both"/>
        <w:rPr>
          <w:rFonts w:ascii="Arial" w:hAnsi="Arial" w:cs="Arial"/>
          <w:sz w:val="24"/>
          <w:szCs w:val="24"/>
        </w:rPr>
      </w:pPr>
      <w:r w:rsidRPr="00C2770B">
        <w:rPr>
          <w:rFonts w:ascii="Arial" w:hAnsi="Arial" w:cs="Arial"/>
          <w:sz w:val="24"/>
          <w:szCs w:val="24"/>
        </w:rPr>
        <w:t>d) zasady ochrony danych osobowych i wizerunku małoletnich.</w:t>
      </w:r>
    </w:p>
    <w:p w14:paraId="52B5A523" w14:textId="141F6043" w:rsidR="00125C80" w:rsidRPr="00C2770B" w:rsidRDefault="00125C80" w:rsidP="00125C80">
      <w:pPr>
        <w:spacing w:after="0" w:line="240" w:lineRule="auto"/>
        <w:ind w:left="426"/>
        <w:jc w:val="both"/>
        <w:rPr>
          <w:rFonts w:ascii="Arial" w:hAnsi="Arial" w:cs="Arial"/>
          <w:sz w:val="24"/>
          <w:szCs w:val="24"/>
        </w:rPr>
      </w:pPr>
      <w:r w:rsidRPr="00C2770B">
        <w:rPr>
          <w:rFonts w:ascii="Arial" w:hAnsi="Arial" w:cs="Arial"/>
          <w:sz w:val="24"/>
          <w:szCs w:val="24"/>
        </w:rPr>
        <w:t>Wykonawca zapewni, że osoby skierowane do realizacji zamówienia, które mają bezpośredni kontakt z małoletnimi:</w:t>
      </w:r>
    </w:p>
    <w:p w14:paraId="4616455F" w14:textId="12BC98E0" w:rsidR="00125C80" w:rsidRPr="00C2770B" w:rsidRDefault="00125C80" w:rsidP="00125C80">
      <w:pPr>
        <w:spacing w:after="0" w:line="240" w:lineRule="auto"/>
        <w:ind w:left="709" w:hanging="283"/>
        <w:jc w:val="both"/>
        <w:rPr>
          <w:rFonts w:ascii="Arial" w:hAnsi="Arial" w:cs="Arial"/>
          <w:sz w:val="24"/>
          <w:szCs w:val="24"/>
        </w:rPr>
      </w:pPr>
      <w:r w:rsidRPr="00C2770B">
        <w:rPr>
          <w:rFonts w:ascii="Arial" w:hAnsi="Arial" w:cs="Arial"/>
          <w:sz w:val="24"/>
          <w:szCs w:val="24"/>
        </w:rPr>
        <w:t>a) zostały zapoznane ze standardami ochrony małoletnich i zobowiązane do ich przestrzegania,</w:t>
      </w:r>
    </w:p>
    <w:p w14:paraId="6C0A2038" w14:textId="68417522" w:rsidR="00125C80" w:rsidRPr="00C2770B" w:rsidRDefault="00125C80" w:rsidP="00125C80">
      <w:pPr>
        <w:spacing w:after="0" w:line="240" w:lineRule="auto"/>
        <w:ind w:left="709" w:hanging="283"/>
        <w:jc w:val="both"/>
        <w:rPr>
          <w:rFonts w:ascii="Arial" w:hAnsi="Arial" w:cs="Arial"/>
          <w:sz w:val="24"/>
          <w:szCs w:val="24"/>
        </w:rPr>
      </w:pPr>
      <w:r w:rsidRPr="00C2770B">
        <w:rPr>
          <w:rFonts w:ascii="Arial" w:hAnsi="Arial" w:cs="Arial"/>
          <w:sz w:val="24"/>
          <w:szCs w:val="24"/>
        </w:rPr>
        <w:t>b) spełniają wymagania formalne przewidziane przepisami prawa, w tym w zakresie niekaralności.</w:t>
      </w:r>
    </w:p>
    <w:p w14:paraId="5B82F855" w14:textId="77777777" w:rsidR="00125C80" w:rsidRPr="00C2770B" w:rsidRDefault="00125C80" w:rsidP="00125C80">
      <w:pPr>
        <w:spacing w:after="0" w:line="240" w:lineRule="auto"/>
        <w:ind w:left="426"/>
        <w:jc w:val="both"/>
        <w:rPr>
          <w:rFonts w:ascii="Arial" w:hAnsi="Arial" w:cs="Arial"/>
          <w:sz w:val="24"/>
          <w:szCs w:val="24"/>
        </w:rPr>
      </w:pPr>
      <w:r w:rsidRPr="00C2770B">
        <w:rPr>
          <w:rFonts w:ascii="Arial" w:hAnsi="Arial" w:cs="Arial"/>
          <w:sz w:val="24"/>
          <w:szCs w:val="24"/>
        </w:rPr>
        <w:t>Wykonawca potwierdza spełnienie powyższego warunku składając oświadczenie zawarte w Załączniku nr 1 – Formularz Ofertowy, do niniejszego Zapytania Ofertowego.</w:t>
      </w:r>
    </w:p>
    <w:p w14:paraId="7D3800C4" w14:textId="4A7DB59C" w:rsidR="00125C80" w:rsidRPr="00C2770B" w:rsidRDefault="00125C80" w:rsidP="00125C80">
      <w:pPr>
        <w:spacing w:after="0" w:line="240" w:lineRule="auto"/>
        <w:ind w:left="426"/>
        <w:jc w:val="both"/>
        <w:rPr>
          <w:rFonts w:ascii="Arial" w:hAnsi="Arial" w:cs="Arial"/>
          <w:sz w:val="24"/>
          <w:szCs w:val="24"/>
        </w:rPr>
      </w:pPr>
      <w:r w:rsidRPr="00C2770B">
        <w:rPr>
          <w:rFonts w:ascii="Arial" w:hAnsi="Arial" w:cs="Arial"/>
          <w:sz w:val="24"/>
          <w:szCs w:val="24"/>
        </w:rPr>
        <w:t>Na żądanie Zamawiającego Wykonawca przedłoży do wglądu dokumentację potwierdzającą wdrożenie i stosowanie standardów ochrony małoletnich.</w:t>
      </w:r>
    </w:p>
    <w:p w14:paraId="5A77D6B0" w14:textId="29A1F7F8" w:rsidR="00653889" w:rsidRDefault="00653889" w:rsidP="00125C80">
      <w:pPr>
        <w:pStyle w:val="Akapitzlist"/>
        <w:numPr>
          <w:ilvl w:val="1"/>
          <w:numId w:val="14"/>
        </w:numPr>
        <w:spacing w:after="0" w:line="240" w:lineRule="auto"/>
        <w:ind w:left="426" w:hanging="426"/>
        <w:jc w:val="both"/>
        <w:rPr>
          <w:rFonts w:ascii="Arial" w:hAnsi="Arial" w:cs="Arial"/>
          <w:sz w:val="24"/>
          <w:szCs w:val="24"/>
        </w:rPr>
      </w:pPr>
      <w:r w:rsidRPr="00653889">
        <w:rPr>
          <w:rFonts w:ascii="Arial" w:hAnsi="Arial" w:cs="Arial"/>
          <w:sz w:val="24"/>
          <w:szCs w:val="24"/>
        </w:rPr>
        <w:t xml:space="preserve">Opłacą polisę ubezpieczenia od następstw nieszczęśliwych wypadków dla uczestników wsparcia, o sumie gwarancyjnej nie niższej niż </w:t>
      </w:r>
      <w:r w:rsidR="00172041">
        <w:rPr>
          <w:rFonts w:ascii="Arial" w:hAnsi="Arial" w:cs="Arial"/>
          <w:sz w:val="24"/>
          <w:szCs w:val="24"/>
        </w:rPr>
        <w:t>3</w:t>
      </w:r>
      <w:r w:rsidRPr="00653889">
        <w:rPr>
          <w:rFonts w:ascii="Arial" w:hAnsi="Arial" w:cs="Arial"/>
          <w:sz w:val="24"/>
          <w:szCs w:val="24"/>
        </w:rPr>
        <w:t>00 000,00 zł (dwieście tysięcy złotych), obejmującą okres realizacji usługi. Wykonawca przedkłada Zamawiającemu kopię polisy nie później niż na jeden dzień przed rozpoczęciem realizacji usługi.</w:t>
      </w:r>
    </w:p>
    <w:p w14:paraId="234644D7" w14:textId="551CCE17" w:rsidR="00DD4232" w:rsidRPr="00C2770B" w:rsidRDefault="00DD4232" w:rsidP="00125C80">
      <w:pPr>
        <w:pStyle w:val="Akapitzlist"/>
        <w:numPr>
          <w:ilvl w:val="1"/>
          <w:numId w:val="14"/>
        </w:numPr>
        <w:spacing w:after="0" w:line="240" w:lineRule="auto"/>
        <w:ind w:left="426" w:hanging="426"/>
        <w:jc w:val="both"/>
        <w:rPr>
          <w:rFonts w:ascii="Arial" w:hAnsi="Arial" w:cs="Arial"/>
          <w:sz w:val="24"/>
          <w:szCs w:val="24"/>
        </w:rPr>
      </w:pPr>
      <w:r w:rsidRPr="00C2770B">
        <w:rPr>
          <w:rFonts w:ascii="Arial" w:hAnsi="Arial" w:cs="Arial"/>
          <w:sz w:val="24"/>
          <w:szCs w:val="24"/>
        </w:rPr>
        <w:lastRenderedPageBreak/>
        <w:t>Ocena spełniania przedstawionych powyżej warunków zostanie dokonana na podstawie załączonych do oferty dokumentów wg formuły: „spełnia - nie spełnia”. Oferta Wykonawcy, który nie spełni warunku udziału w postępowaniu lub podlega wykluczeniu z postępowania,</w:t>
      </w:r>
      <w:r w:rsidR="00A3093C" w:rsidRPr="00C2770B">
        <w:rPr>
          <w:rFonts w:ascii="Arial" w:hAnsi="Arial" w:cs="Arial"/>
          <w:sz w:val="24"/>
          <w:szCs w:val="24"/>
        </w:rPr>
        <w:t xml:space="preserve"> </w:t>
      </w:r>
      <w:r w:rsidRPr="00C2770B">
        <w:rPr>
          <w:rFonts w:ascii="Arial" w:hAnsi="Arial" w:cs="Arial"/>
          <w:sz w:val="24"/>
          <w:szCs w:val="24"/>
        </w:rPr>
        <w:t xml:space="preserve">zostanie odrzucona. </w:t>
      </w:r>
    </w:p>
    <w:p w14:paraId="59CBBEFA" w14:textId="512CD1D7" w:rsidR="00DD4232" w:rsidRPr="00C2770B" w:rsidRDefault="00DD4232" w:rsidP="00125C80">
      <w:pPr>
        <w:pStyle w:val="Akapitzlist"/>
        <w:numPr>
          <w:ilvl w:val="0"/>
          <w:numId w:val="14"/>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OPIS SPOSOBU PRZYGOTOWANIA OFERTY I TERMIN SKŁADANIA OFERT </w:t>
      </w:r>
    </w:p>
    <w:p w14:paraId="5D52EBCC" w14:textId="77777777" w:rsidR="00161C34" w:rsidRPr="00C2770B" w:rsidRDefault="00161C34" w:rsidP="00161C34">
      <w:pPr>
        <w:pStyle w:val="Akapitzlist"/>
        <w:spacing w:after="0" w:line="240" w:lineRule="auto"/>
        <w:jc w:val="both"/>
        <w:rPr>
          <w:rFonts w:ascii="Arial" w:hAnsi="Arial" w:cs="Arial"/>
          <w:sz w:val="24"/>
          <w:szCs w:val="24"/>
        </w:rPr>
      </w:pPr>
    </w:p>
    <w:p w14:paraId="158A0679" w14:textId="67CCA84C" w:rsidR="00DD4232" w:rsidRPr="00C2770B" w:rsidRDefault="00DD4232" w:rsidP="00491D36">
      <w:pPr>
        <w:spacing w:after="0" w:line="240" w:lineRule="auto"/>
        <w:ind w:left="567" w:hanging="567"/>
        <w:jc w:val="both"/>
        <w:rPr>
          <w:rFonts w:ascii="Arial" w:hAnsi="Arial" w:cs="Arial"/>
          <w:sz w:val="24"/>
          <w:szCs w:val="24"/>
        </w:rPr>
      </w:pPr>
      <w:r w:rsidRPr="00C2770B">
        <w:rPr>
          <w:rFonts w:ascii="Arial" w:hAnsi="Arial" w:cs="Arial"/>
          <w:sz w:val="24"/>
          <w:szCs w:val="24"/>
        </w:rPr>
        <w:t xml:space="preserve">6.1. </w:t>
      </w:r>
      <w:r w:rsidRPr="00C2770B">
        <w:rPr>
          <w:rFonts w:ascii="Arial" w:hAnsi="Arial" w:cs="Arial"/>
          <w:b/>
          <w:bCs/>
          <w:sz w:val="24"/>
          <w:szCs w:val="24"/>
        </w:rPr>
        <w:t xml:space="preserve">Zamawiający wymaga złożenia oferty w jednej z następujących form: </w:t>
      </w:r>
      <w:r w:rsidR="00D6121E" w:rsidRPr="00C2770B">
        <w:rPr>
          <w:rFonts w:ascii="Arial" w:hAnsi="Arial" w:cs="Arial"/>
          <w:b/>
          <w:bCs/>
          <w:sz w:val="24"/>
          <w:szCs w:val="24"/>
        </w:rPr>
        <w:br/>
      </w:r>
      <w:r w:rsidRPr="00C2770B">
        <w:rPr>
          <w:rFonts w:ascii="Arial" w:hAnsi="Arial" w:cs="Arial"/>
          <w:b/>
          <w:bCs/>
          <w:sz w:val="24"/>
          <w:szCs w:val="24"/>
        </w:rPr>
        <w:t xml:space="preserve">w formie elektronicznej lub postaci elektronicznej (opatrzonej podpisem zaufanym lub osobistym lub odręcznym (skan podpisanej oferty)) </w:t>
      </w:r>
      <w:r w:rsidRPr="00C2770B">
        <w:rPr>
          <w:rFonts w:ascii="Arial" w:hAnsi="Arial" w:cs="Arial"/>
          <w:sz w:val="24"/>
          <w:szCs w:val="24"/>
        </w:rPr>
        <w:t xml:space="preserve">według wzoru stanowiącego Załącznik nr 1 do Zapytania Ofertowego. </w:t>
      </w:r>
    </w:p>
    <w:p w14:paraId="6B2709F3" w14:textId="77777777" w:rsidR="00DD4232" w:rsidRPr="00C2770B" w:rsidRDefault="00DD4232" w:rsidP="00491D36">
      <w:pPr>
        <w:spacing w:after="0" w:line="240" w:lineRule="auto"/>
        <w:ind w:left="567"/>
        <w:jc w:val="both"/>
        <w:rPr>
          <w:rFonts w:ascii="Arial" w:hAnsi="Arial" w:cs="Arial"/>
          <w:sz w:val="24"/>
          <w:szCs w:val="24"/>
        </w:rPr>
      </w:pPr>
      <w:r w:rsidRPr="00C2770B">
        <w:rPr>
          <w:rFonts w:ascii="Arial" w:hAnsi="Arial" w:cs="Arial"/>
          <w:sz w:val="24"/>
          <w:szCs w:val="24"/>
        </w:rPr>
        <w:t xml:space="preserve">Załącznik nr 1 zawiera w sobie wszelkie niezbędne w postępowaniu oświadczenia. </w:t>
      </w:r>
    </w:p>
    <w:p w14:paraId="79BE2E96" w14:textId="4A91B216" w:rsidR="00DD4232" w:rsidRPr="00C2770B" w:rsidRDefault="00DD4232" w:rsidP="00491D36">
      <w:pPr>
        <w:spacing w:after="0" w:line="240" w:lineRule="auto"/>
        <w:ind w:left="567" w:hanging="567"/>
        <w:jc w:val="both"/>
        <w:rPr>
          <w:rFonts w:ascii="Arial" w:hAnsi="Arial" w:cs="Arial"/>
          <w:sz w:val="24"/>
          <w:szCs w:val="24"/>
        </w:rPr>
      </w:pPr>
      <w:r w:rsidRPr="00C2770B">
        <w:rPr>
          <w:rFonts w:ascii="Arial" w:hAnsi="Arial" w:cs="Arial"/>
          <w:sz w:val="24"/>
          <w:szCs w:val="24"/>
        </w:rPr>
        <w:t>6.2.</w:t>
      </w:r>
      <w:r w:rsidR="00776500" w:rsidRPr="00C2770B">
        <w:rPr>
          <w:rFonts w:ascii="Arial" w:hAnsi="Arial" w:cs="Arial"/>
          <w:sz w:val="24"/>
          <w:szCs w:val="24"/>
        </w:rPr>
        <w:tab/>
      </w:r>
      <w:r w:rsidRPr="00C2770B">
        <w:rPr>
          <w:rFonts w:ascii="Arial" w:hAnsi="Arial" w:cs="Arial"/>
          <w:sz w:val="24"/>
          <w:szCs w:val="24"/>
        </w:rPr>
        <w:t xml:space="preserve">Wykonawca może złożyć tylko jedną ofertę na całość zamówienia. Zamawiający nie przewiduje ofert częściowych/wariantowych. </w:t>
      </w:r>
    </w:p>
    <w:p w14:paraId="6196A14D" w14:textId="6B41CA96" w:rsidR="006D48EF" w:rsidRPr="00C2770B" w:rsidRDefault="00DD4232" w:rsidP="00653889">
      <w:pPr>
        <w:spacing w:after="0" w:line="240" w:lineRule="auto"/>
        <w:ind w:left="567" w:hanging="567"/>
        <w:jc w:val="both"/>
        <w:rPr>
          <w:rFonts w:ascii="Arial" w:hAnsi="Arial" w:cs="Arial"/>
          <w:sz w:val="24"/>
          <w:szCs w:val="24"/>
        </w:rPr>
      </w:pPr>
      <w:r w:rsidRPr="00C2770B">
        <w:rPr>
          <w:rFonts w:ascii="Arial" w:hAnsi="Arial" w:cs="Arial"/>
          <w:sz w:val="24"/>
          <w:szCs w:val="24"/>
        </w:rPr>
        <w:t xml:space="preserve">6.3. Ofertę - zgodnie z wzorem stanowiącym Załącznik nr 1 do Zapytania Ofertowego – należy złożyć w terminie do dnia </w:t>
      </w:r>
      <w:r w:rsidR="00585C37">
        <w:rPr>
          <w:rFonts w:ascii="Arial" w:hAnsi="Arial" w:cs="Arial"/>
          <w:b/>
          <w:bCs/>
          <w:sz w:val="24"/>
          <w:szCs w:val="24"/>
        </w:rPr>
        <w:t>1</w:t>
      </w:r>
      <w:r w:rsidR="007E7372">
        <w:rPr>
          <w:rFonts w:ascii="Arial" w:hAnsi="Arial" w:cs="Arial"/>
          <w:b/>
          <w:bCs/>
          <w:sz w:val="24"/>
          <w:szCs w:val="24"/>
        </w:rPr>
        <w:t>3</w:t>
      </w:r>
      <w:bookmarkStart w:id="2" w:name="_GoBack"/>
      <w:bookmarkEnd w:id="2"/>
      <w:r w:rsidR="00585C37">
        <w:rPr>
          <w:rFonts w:ascii="Arial" w:hAnsi="Arial" w:cs="Arial"/>
          <w:b/>
          <w:bCs/>
          <w:sz w:val="24"/>
          <w:szCs w:val="24"/>
        </w:rPr>
        <w:t xml:space="preserve"> lutego</w:t>
      </w:r>
      <w:r w:rsidRPr="00C2770B">
        <w:rPr>
          <w:rFonts w:ascii="Arial" w:hAnsi="Arial" w:cs="Arial"/>
          <w:b/>
          <w:bCs/>
          <w:sz w:val="24"/>
          <w:szCs w:val="24"/>
        </w:rPr>
        <w:t xml:space="preserve"> 202</w:t>
      </w:r>
      <w:r w:rsidR="00682FEA" w:rsidRPr="00C2770B">
        <w:rPr>
          <w:rFonts w:ascii="Arial" w:hAnsi="Arial" w:cs="Arial"/>
          <w:b/>
          <w:bCs/>
          <w:sz w:val="24"/>
          <w:szCs w:val="24"/>
        </w:rPr>
        <w:t>6</w:t>
      </w:r>
      <w:r w:rsidRPr="00C2770B">
        <w:rPr>
          <w:rFonts w:ascii="Arial" w:hAnsi="Arial" w:cs="Arial"/>
          <w:b/>
          <w:bCs/>
          <w:sz w:val="24"/>
          <w:szCs w:val="24"/>
        </w:rPr>
        <w:t xml:space="preserve"> r</w:t>
      </w:r>
      <w:r w:rsidR="009D098A" w:rsidRPr="00C2770B">
        <w:rPr>
          <w:rFonts w:ascii="Arial" w:hAnsi="Arial" w:cs="Arial"/>
          <w:b/>
          <w:bCs/>
          <w:sz w:val="24"/>
          <w:szCs w:val="24"/>
        </w:rPr>
        <w:t>oku</w:t>
      </w:r>
      <w:r w:rsidRPr="00C2770B">
        <w:rPr>
          <w:rFonts w:ascii="Arial" w:hAnsi="Arial" w:cs="Arial"/>
          <w:sz w:val="24"/>
          <w:szCs w:val="24"/>
        </w:rPr>
        <w:t xml:space="preserve"> </w:t>
      </w:r>
      <w:r w:rsidR="009D098A" w:rsidRPr="00C2770B">
        <w:rPr>
          <w:rFonts w:ascii="Arial" w:hAnsi="Arial" w:cs="Arial"/>
          <w:sz w:val="24"/>
          <w:szCs w:val="24"/>
        </w:rPr>
        <w:br/>
      </w:r>
      <w:r w:rsidRPr="00585C37">
        <w:rPr>
          <w:rFonts w:ascii="Arial" w:hAnsi="Arial" w:cs="Arial"/>
          <w:b/>
          <w:bCs/>
          <w:sz w:val="24"/>
          <w:szCs w:val="24"/>
        </w:rPr>
        <w:t>do godz. 1</w:t>
      </w:r>
      <w:r w:rsidR="00172041" w:rsidRPr="00585C37">
        <w:rPr>
          <w:rFonts w:ascii="Arial" w:hAnsi="Arial" w:cs="Arial"/>
          <w:b/>
          <w:bCs/>
          <w:sz w:val="24"/>
          <w:szCs w:val="24"/>
        </w:rPr>
        <w:t>2</w:t>
      </w:r>
      <w:r w:rsidRPr="00585C37">
        <w:rPr>
          <w:rFonts w:ascii="Arial" w:hAnsi="Arial" w:cs="Arial"/>
          <w:b/>
          <w:bCs/>
          <w:sz w:val="24"/>
          <w:szCs w:val="24"/>
        </w:rPr>
        <w:t>:00</w:t>
      </w:r>
      <w:r w:rsidRPr="00C2770B">
        <w:rPr>
          <w:rFonts w:ascii="Arial" w:hAnsi="Arial" w:cs="Arial"/>
          <w:sz w:val="24"/>
          <w:szCs w:val="24"/>
        </w:rPr>
        <w:t xml:space="preserve">, </w:t>
      </w:r>
      <w:r w:rsidR="009D098A" w:rsidRPr="00C2770B">
        <w:rPr>
          <w:rFonts w:ascii="Arial" w:hAnsi="Arial" w:cs="Arial"/>
          <w:sz w:val="24"/>
          <w:szCs w:val="24"/>
        </w:rPr>
        <w:t>za pośrednictwem Bazy Konkurencyjności https://bazakonkurencyjnosci.funduszeeuropejskie.gov.pl z podaniem tematu wiadomości</w:t>
      </w:r>
      <w:r w:rsidRPr="00C2770B">
        <w:rPr>
          <w:rFonts w:ascii="Arial" w:hAnsi="Arial" w:cs="Arial"/>
          <w:sz w:val="24"/>
          <w:szCs w:val="24"/>
        </w:rPr>
        <w:t>: „Oferta w postępowaniu pn.</w:t>
      </w:r>
      <w:r w:rsidR="00682FEA" w:rsidRPr="00C2770B">
        <w:rPr>
          <w:rFonts w:ascii="Arial" w:hAnsi="Arial" w:cs="Arial"/>
          <w:sz w:val="24"/>
          <w:szCs w:val="24"/>
        </w:rPr>
        <w:t xml:space="preserve"> </w:t>
      </w:r>
      <w:r w:rsidR="00776500" w:rsidRPr="00C2770B">
        <w:rPr>
          <w:rFonts w:ascii="Arial" w:hAnsi="Arial" w:cs="Arial"/>
          <w:sz w:val="24"/>
          <w:szCs w:val="24"/>
        </w:rPr>
        <w:t>Pakiet usług specjalistycznych dla dzieci i młodzieży z otyłością</w:t>
      </w:r>
      <w:r w:rsidRPr="00C2770B">
        <w:rPr>
          <w:rFonts w:ascii="Arial" w:hAnsi="Arial" w:cs="Arial"/>
          <w:sz w:val="24"/>
          <w:szCs w:val="24"/>
        </w:rPr>
        <w:t xml:space="preserve">”. Decyduje data wpływu oferty. </w:t>
      </w:r>
    </w:p>
    <w:p w14:paraId="1AB14E1C" w14:textId="40BE24F2" w:rsidR="00653889" w:rsidRDefault="00DD4232" w:rsidP="00EB383C">
      <w:pPr>
        <w:spacing w:after="0" w:line="240" w:lineRule="auto"/>
        <w:ind w:left="567" w:hanging="567"/>
        <w:jc w:val="both"/>
        <w:rPr>
          <w:rFonts w:ascii="Arial" w:hAnsi="Arial" w:cs="Arial"/>
          <w:sz w:val="24"/>
          <w:szCs w:val="24"/>
        </w:rPr>
      </w:pPr>
      <w:r w:rsidRPr="00C2770B">
        <w:rPr>
          <w:rFonts w:ascii="Arial" w:hAnsi="Arial" w:cs="Arial"/>
          <w:sz w:val="24"/>
          <w:szCs w:val="24"/>
        </w:rPr>
        <w:t>6.</w:t>
      </w:r>
      <w:r w:rsidR="00653889">
        <w:rPr>
          <w:rFonts w:ascii="Arial" w:hAnsi="Arial" w:cs="Arial"/>
          <w:sz w:val="24"/>
          <w:szCs w:val="24"/>
        </w:rPr>
        <w:t>4</w:t>
      </w:r>
      <w:r w:rsidRPr="00C2770B">
        <w:rPr>
          <w:rFonts w:ascii="Arial" w:hAnsi="Arial" w:cs="Arial"/>
          <w:sz w:val="24"/>
          <w:szCs w:val="24"/>
        </w:rPr>
        <w:t>.</w:t>
      </w:r>
      <w:r w:rsidR="00776500" w:rsidRPr="00C2770B">
        <w:rPr>
          <w:rFonts w:ascii="Arial" w:hAnsi="Arial" w:cs="Arial"/>
          <w:sz w:val="24"/>
          <w:szCs w:val="24"/>
        </w:rPr>
        <w:tab/>
      </w:r>
      <w:r w:rsidR="00653889" w:rsidRPr="00653889">
        <w:rPr>
          <w:rFonts w:ascii="Arial" w:hAnsi="Arial" w:cs="Arial"/>
          <w:sz w:val="24"/>
          <w:szCs w:val="24"/>
        </w:rPr>
        <w:t xml:space="preserve">Jeżeli dokumenty zawierają informacje stanowiące tajemnicę przedsiębiorstwa </w:t>
      </w:r>
      <w:r w:rsidR="00EB383C">
        <w:rPr>
          <w:rFonts w:ascii="Arial" w:hAnsi="Arial" w:cs="Arial"/>
          <w:sz w:val="24"/>
          <w:szCs w:val="24"/>
        </w:rPr>
        <w:br/>
      </w:r>
      <w:r w:rsidR="00653889" w:rsidRPr="00653889">
        <w:rPr>
          <w:rFonts w:ascii="Arial" w:hAnsi="Arial" w:cs="Arial"/>
          <w:sz w:val="24"/>
          <w:szCs w:val="24"/>
        </w:rPr>
        <w:t>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501DBD5C" w14:textId="6593C8BA" w:rsidR="00DD4232" w:rsidRPr="00C2770B" w:rsidRDefault="00653889" w:rsidP="00653889">
      <w:pPr>
        <w:spacing w:after="0" w:line="240" w:lineRule="auto"/>
        <w:ind w:left="567" w:hanging="567"/>
        <w:jc w:val="both"/>
        <w:rPr>
          <w:rFonts w:ascii="Arial" w:hAnsi="Arial" w:cs="Arial"/>
          <w:sz w:val="24"/>
          <w:szCs w:val="24"/>
        </w:rPr>
      </w:pPr>
      <w:r>
        <w:rPr>
          <w:rFonts w:ascii="Arial" w:hAnsi="Arial" w:cs="Arial"/>
          <w:sz w:val="24"/>
          <w:szCs w:val="24"/>
        </w:rPr>
        <w:t xml:space="preserve">6.5. </w:t>
      </w:r>
      <w:r w:rsidR="0024648E">
        <w:rPr>
          <w:rFonts w:ascii="Arial" w:hAnsi="Arial" w:cs="Arial"/>
          <w:sz w:val="24"/>
          <w:szCs w:val="24"/>
        </w:rPr>
        <w:tab/>
      </w:r>
      <w:r w:rsidR="00DD4232" w:rsidRPr="00C2770B">
        <w:rPr>
          <w:rFonts w:ascii="Arial" w:hAnsi="Arial" w:cs="Arial"/>
          <w:sz w:val="24"/>
          <w:szCs w:val="24"/>
        </w:rPr>
        <w:t xml:space="preserve">Cena w ofercie musi być wyrażona w polskich złotych (PLN) netto i brutto (cyfrowo i słownie), z dokładnością do dwóch miejsc po przecinku (zasada zaokrąglenia – poniżej 5 należy końcówkę pominąć, powyżej i równe 5 należy zaokrąglić w górę). </w:t>
      </w:r>
    </w:p>
    <w:p w14:paraId="54390801" w14:textId="6FDE884C"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6.6.</w:t>
      </w:r>
      <w:r w:rsidR="00776500" w:rsidRPr="00C2770B">
        <w:rPr>
          <w:rFonts w:ascii="Arial" w:hAnsi="Arial" w:cs="Arial"/>
          <w:sz w:val="24"/>
          <w:szCs w:val="24"/>
        </w:rPr>
        <w:tab/>
      </w:r>
      <w:r w:rsidRPr="00C2770B">
        <w:rPr>
          <w:rFonts w:ascii="Arial" w:hAnsi="Arial" w:cs="Arial"/>
          <w:sz w:val="24"/>
          <w:szCs w:val="24"/>
        </w:rPr>
        <w:t xml:space="preserve">Cena musi uwzględniać wszystkie wymagania niniejszego Zapytania Ofertowego oraz obejmować wszelkie koszty, jakie poniesie Wykonawca z tytułu należytej oraz zgodnej z obowiązującymi przepisami realizacji przedmiotu zamówienia. </w:t>
      </w:r>
    </w:p>
    <w:p w14:paraId="3F7C3032" w14:textId="70762B41"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6.7.</w:t>
      </w:r>
      <w:r w:rsidR="00776500" w:rsidRPr="00C2770B">
        <w:rPr>
          <w:rFonts w:ascii="Arial" w:hAnsi="Arial" w:cs="Arial"/>
          <w:sz w:val="24"/>
          <w:szCs w:val="24"/>
        </w:rPr>
        <w:tab/>
      </w:r>
      <w:r w:rsidRPr="00C2770B">
        <w:rPr>
          <w:rFonts w:ascii="Arial" w:hAnsi="Arial" w:cs="Arial"/>
          <w:sz w:val="24"/>
          <w:szCs w:val="24"/>
        </w:rPr>
        <w:t xml:space="preserve">Cenę ofertową należy przedstawić jako cenę netto i brutto. Prawidłowe ustalenie stawki podatku VAT leży po stronie Wykonawcy. Należy przyjąć obowiązującą stawkę podatku VAT zgodnie z ustawą z dnia 11 marca 2004 r. o podatku </w:t>
      </w:r>
      <w:r w:rsidR="00682FEA" w:rsidRPr="00C2770B">
        <w:rPr>
          <w:rFonts w:ascii="Arial" w:hAnsi="Arial" w:cs="Arial"/>
          <w:sz w:val="24"/>
          <w:szCs w:val="24"/>
        </w:rPr>
        <w:br/>
      </w:r>
      <w:r w:rsidRPr="00C2770B">
        <w:rPr>
          <w:rFonts w:ascii="Arial" w:hAnsi="Arial" w:cs="Arial"/>
          <w:sz w:val="24"/>
          <w:szCs w:val="24"/>
        </w:rPr>
        <w:t xml:space="preserve">od towarów i usług. </w:t>
      </w:r>
    </w:p>
    <w:p w14:paraId="4D47AD7C" w14:textId="6A5A4FB1"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6.8.</w:t>
      </w:r>
      <w:r w:rsidR="00776500" w:rsidRPr="00C2770B">
        <w:rPr>
          <w:rFonts w:ascii="Arial" w:hAnsi="Arial" w:cs="Arial"/>
          <w:sz w:val="24"/>
          <w:szCs w:val="24"/>
        </w:rPr>
        <w:tab/>
      </w:r>
      <w:r w:rsidRPr="00C2770B">
        <w:rPr>
          <w:rFonts w:ascii="Arial" w:hAnsi="Arial" w:cs="Arial"/>
          <w:sz w:val="24"/>
          <w:szCs w:val="24"/>
        </w:rPr>
        <w:t xml:space="preserve">Rozliczenia między Zamawiającym a Wykonawcą prowadzone będą w walucie polskiej (złoty polski). Zamawiający nie przewiduje rozliczenia w walutach obcych. </w:t>
      </w:r>
    </w:p>
    <w:p w14:paraId="51D74E07" w14:textId="26EE6C6C"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lastRenderedPageBreak/>
        <w:t>6.9.</w:t>
      </w:r>
      <w:r w:rsidR="00776500" w:rsidRPr="00C2770B">
        <w:rPr>
          <w:rFonts w:ascii="Arial" w:hAnsi="Arial" w:cs="Arial"/>
          <w:sz w:val="24"/>
          <w:szCs w:val="24"/>
        </w:rPr>
        <w:tab/>
      </w:r>
      <w:r w:rsidRPr="00C2770B">
        <w:rPr>
          <w:rFonts w:ascii="Arial" w:hAnsi="Arial" w:cs="Arial"/>
          <w:sz w:val="24"/>
          <w:szCs w:val="24"/>
        </w:rPr>
        <w:t xml:space="preserve">Treść oferty musi odpowiadać treści Zapytania Ofertowego. </w:t>
      </w:r>
    </w:p>
    <w:p w14:paraId="4BD95688" w14:textId="73ECBDB1"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6.10.</w:t>
      </w:r>
      <w:r w:rsidR="00776500" w:rsidRPr="00C2770B">
        <w:rPr>
          <w:rFonts w:ascii="Arial" w:hAnsi="Arial" w:cs="Arial"/>
          <w:sz w:val="24"/>
          <w:szCs w:val="24"/>
        </w:rPr>
        <w:tab/>
      </w:r>
      <w:r w:rsidRPr="00C2770B">
        <w:rPr>
          <w:rFonts w:ascii="Arial" w:hAnsi="Arial" w:cs="Arial"/>
          <w:sz w:val="24"/>
          <w:szCs w:val="24"/>
        </w:rPr>
        <w:t xml:space="preserve">Określona w ofercie stawka za usługi obejmuje wszystkie elementy przedmiotu zamówienia. </w:t>
      </w:r>
    </w:p>
    <w:p w14:paraId="6A856439" w14:textId="7A28308E"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6.11.</w:t>
      </w:r>
      <w:r w:rsidR="00776500" w:rsidRPr="00C2770B">
        <w:rPr>
          <w:rFonts w:ascii="Arial" w:hAnsi="Arial" w:cs="Arial"/>
          <w:sz w:val="24"/>
          <w:szCs w:val="24"/>
        </w:rPr>
        <w:tab/>
      </w:r>
      <w:r w:rsidRPr="00C2770B">
        <w:rPr>
          <w:rFonts w:ascii="Arial" w:hAnsi="Arial" w:cs="Arial"/>
          <w:sz w:val="24"/>
          <w:szCs w:val="24"/>
        </w:rPr>
        <w:t xml:space="preserve">Oferta powinna być podpisana przez osobę/osoby upoważnione </w:t>
      </w:r>
      <w:r w:rsidR="00682FEA" w:rsidRPr="00C2770B">
        <w:rPr>
          <w:rFonts w:ascii="Arial" w:hAnsi="Arial" w:cs="Arial"/>
          <w:sz w:val="24"/>
          <w:szCs w:val="24"/>
        </w:rPr>
        <w:br/>
      </w:r>
      <w:r w:rsidRPr="00C2770B">
        <w:rPr>
          <w:rFonts w:ascii="Arial" w:hAnsi="Arial" w:cs="Arial"/>
          <w:sz w:val="24"/>
          <w:szCs w:val="24"/>
        </w:rPr>
        <w:t xml:space="preserve">do reprezentowania Wykonawcy, zgodnie z formą reprezentacji określoną </w:t>
      </w:r>
      <w:r w:rsidR="00682FEA" w:rsidRPr="00C2770B">
        <w:rPr>
          <w:rFonts w:ascii="Arial" w:hAnsi="Arial" w:cs="Arial"/>
          <w:sz w:val="24"/>
          <w:szCs w:val="24"/>
        </w:rPr>
        <w:br/>
      </w:r>
      <w:r w:rsidRPr="00C2770B">
        <w:rPr>
          <w:rFonts w:ascii="Arial" w:hAnsi="Arial" w:cs="Arial"/>
          <w:sz w:val="24"/>
          <w:szCs w:val="24"/>
        </w:rPr>
        <w:t xml:space="preserve">w Krajowym Rejestrze Sądowym lub innym dokumencie właściwym dla danej formy organizacyjnej Wykonawcy albo przez osobę umocowaną przez osobę uprawnioną. </w:t>
      </w:r>
    </w:p>
    <w:p w14:paraId="5DE62420" w14:textId="68AA89A5"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 xml:space="preserve">6.12. Ofertę należy sporządzić w języku polskim na wzorze formularza załączonego </w:t>
      </w:r>
      <w:r w:rsidR="00F14926" w:rsidRPr="00C2770B">
        <w:rPr>
          <w:rFonts w:ascii="Arial" w:hAnsi="Arial" w:cs="Arial"/>
          <w:sz w:val="24"/>
          <w:szCs w:val="24"/>
        </w:rPr>
        <w:br/>
      </w:r>
      <w:r w:rsidRPr="00C2770B">
        <w:rPr>
          <w:rFonts w:ascii="Arial" w:hAnsi="Arial" w:cs="Arial"/>
          <w:sz w:val="24"/>
          <w:szCs w:val="24"/>
        </w:rPr>
        <w:t xml:space="preserve">do Zapytania Ofertowego. </w:t>
      </w:r>
    </w:p>
    <w:p w14:paraId="10203B51" w14:textId="4100CDB1"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 xml:space="preserve">6.13. Oferta złożona po terminie nie podlega weryfikacji przez Zamawiającego i zostaje odrzucona z powodu uchybienia formalnego. </w:t>
      </w:r>
    </w:p>
    <w:p w14:paraId="3F9042C1" w14:textId="77777777"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 xml:space="preserve">6.14. Wykaz dokumentów składających się na ofertę: </w:t>
      </w:r>
    </w:p>
    <w:p w14:paraId="54829AD6" w14:textId="5D41DFC6" w:rsidR="00DD4232" w:rsidRPr="00C2770B" w:rsidRDefault="00DD4232" w:rsidP="00682FEA">
      <w:pPr>
        <w:spacing w:after="0" w:line="240" w:lineRule="auto"/>
        <w:ind w:left="567" w:hanging="283"/>
        <w:jc w:val="both"/>
        <w:rPr>
          <w:rFonts w:ascii="Arial" w:hAnsi="Arial" w:cs="Arial"/>
          <w:sz w:val="24"/>
          <w:szCs w:val="24"/>
        </w:rPr>
      </w:pPr>
      <w:r w:rsidRPr="00C2770B">
        <w:rPr>
          <w:rFonts w:ascii="Arial" w:hAnsi="Arial" w:cs="Arial"/>
          <w:sz w:val="24"/>
          <w:szCs w:val="24"/>
        </w:rPr>
        <w:t xml:space="preserve">1) wypełniony i podpisany Formularz Ofertowy (Załącznik nr 1 do Zapytania Ofertowego) zawierający oświadczenia o spełnianiu warunków udziału </w:t>
      </w:r>
      <w:r w:rsidR="00682FEA" w:rsidRPr="00C2770B">
        <w:rPr>
          <w:rFonts w:ascii="Arial" w:hAnsi="Arial" w:cs="Arial"/>
          <w:sz w:val="24"/>
          <w:szCs w:val="24"/>
        </w:rPr>
        <w:br/>
      </w:r>
      <w:r w:rsidRPr="00C2770B">
        <w:rPr>
          <w:rFonts w:ascii="Arial" w:hAnsi="Arial" w:cs="Arial"/>
          <w:sz w:val="24"/>
          <w:szCs w:val="24"/>
        </w:rPr>
        <w:t xml:space="preserve">w postępowaniu, o braku powiązań, </w:t>
      </w:r>
    </w:p>
    <w:p w14:paraId="727D55C9" w14:textId="7549DCC5" w:rsidR="00DD4232" w:rsidRPr="00C2770B" w:rsidRDefault="00DD4232" w:rsidP="00682FEA">
      <w:pPr>
        <w:spacing w:after="0" w:line="240" w:lineRule="auto"/>
        <w:ind w:left="567" w:hanging="283"/>
        <w:jc w:val="both"/>
        <w:rPr>
          <w:rFonts w:ascii="Arial" w:hAnsi="Arial" w:cs="Arial"/>
          <w:sz w:val="24"/>
          <w:szCs w:val="24"/>
        </w:rPr>
      </w:pPr>
      <w:r w:rsidRPr="00C2770B">
        <w:rPr>
          <w:rFonts w:ascii="Arial" w:hAnsi="Arial" w:cs="Arial"/>
          <w:sz w:val="24"/>
          <w:szCs w:val="24"/>
        </w:rPr>
        <w:t xml:space="preserve">2) jeśli dotyczy, należy złożyć dokumenty potwierdzające uprawnienie osób podpisujących ofertę do jej podpisania, o ile nie wynika ono z przepisów prawa lub innych dokumentów rejestrowych oraz umowę konsorcjum – w przypadku Wykonawców składających ofertę w konsorcjum. </w:t>
      </w:r>
    </w:p>
    <w:p w14:paraId="4A757C64" w14:textId="4B88FED5" w:rsidR="00DD4232" w:rsidRPr="00C2770B" w:rsidRDefault="00DD4232" w:rsidP="00682FEA">
      <w:pPr>
        <w:spacing w:after="0" w:line="240" w:lineRule="auto"/>
        <w:ind w:left="567" w:hanging="283"/>
        <w:jc w:val="both"/>
        <w:rPr>
          <w:rFonts w:ascii="Arial" w:hAnsi="Arial" w:cs="Arial"/>
          <w:sz w:val="24"/>
          <w:szCs w:val="24"/>
        </w:rPr>
      </w:pPr>
      <w:r w:rsidRPr="00C2770B">
        <w:rPr>
          <w:rFonts w:ascii="Arial" w:hAnsi="Arial" w:cs="Arial"/>
          <w:sz w:val="24"/>
          <w:szCs w:val="24"/>
        </w:rPr>
        <w:t xml:space="preserve">3) Wykaz osób skierowanych przez Wykonawcę do realizacji zamówienia, wraz </w:t>
      </w:r>
      <w:r w:rsidR="00682FEA" w:rsidRPr="00C2770B">
        <w:rPr>
          <w:rFonts w:ascii="Arial" w:hAnsi="Arial" w:cs="Arial"/>
          <w:sz w:val="24"/>
          <w:szCs w:val="24"/>
        </w:rPr>
        <w:br/>
      </w:r>
      <w:r w:rsidRPr="00C2770B">
        <w:rPr>
          <w:rFonts w:ascii="Arial" w:hAnsi="Arial" w:cs="Arial"/>
          <w:sz w:val="24"/>
          <w:szCs w:val="24"/>
        </w:rPr>
        <w:t xml:space="preserve">z informacjami na temat ich kwalifikacji zawodowych, uprawnień i wykształcenia niezbędnych do wykonania zamówienia, a także zakresu wykonywanych przez nie czynności oraz informacją o podstawie do dysponowania tymi osobami – Załącznik nr 2 do Zapytania Ofertowego. </w:t>
      </w:r>
    </w:p>
    <w:p w14:paraId="4F0BA2C8" w14:textId="5484A4C8"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 xml:space="preserve">6.15. Wykonawca ponosi wszelkie koszty związane z przygotowaniem oferty. Zamawiający nie przewiduje zwrotu kosztów udziału w postępowaniu. </w:t>
      </w:r>
    </w:p>
    <w:p w14:paraId="0C70AB3A" w14:textId="77777777" w:rsidR="00DD4232" w:rsidRPr="00C2770B" w:rsidRDefault="00DD4232" w:rsidP="00682FEA">
      <w:pPr>
        <w:spacing w:after="0" w:line="240" w:lineRule="auto"/>
        <w:ind w:left="567" w:hanging="709"/>
        <w:jc w:val="both"/>
        <w:rPr>
          <w:rFonts w:ascii="Arial" w:hAnsi="Arial" w:cs="Arial"/>
          <w:sz w:val="24"/>
          <w:szCs w:val="24"/>
        </w:rPr>
      </w:pPr>
      <w:r w:rsidRPr="00C2770B">
        <w:rPr>
          <w:rFonts w:ascii="Arial" w:hAnsi="Arial" w:cs="Arial"/>
          <w:sz w:val="24"/>
          <w:szCs w:val="24"/>
        </w:rPr>
        <w:t xml:space="preserve">6.16. Ewentualne poprawki w ofercie powinny być dokonane w sposób czytelny. </w:t>
      </w:r>
    </w:p>
    <w:p w14:paraId="7C38EC8E" w14:textId="77777777" w:rsidR="008345E0" w:rsidRPr="00C2770B" w:rsidRDefault="008345E0" w:rsidP="00DD4232">
      <w:pPr>
        <w:spacing w:after="0" w:line="240" w:lineRule="auto"/>
        <w:jc w:val="both"/>
        <w:rPr>
          <w:rFonts w:ascii="Arial" w:hAnsi="Arial" w:cs="Arial"/>
          <w:sz w:val="24"/>
          <w:szCs w:val="24"/>
        </w:rPr>
      </w:pPr>
    </w:p>
    <w:p w14:paraId="59657802" w14:textId="3626D86D" w:rsidR="00DD4232" w:rsidRPr="00C2770B" w:rsidRDefault="00DD4232" w:rsidP="00125C80">
      <w:pPr>
        <w:pStyle w:val="Akapitzlist"/>
        <w:numPr>
          <w:ilvl w:val="0"/>
          <w:numId w:val="14"/>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KRYTERIA OCENY OFERT </w:t>
      </w:r>
    </w:p>
    <w:p w14:paraId="56C09BD3" w14:textId="77777777" w:rsidR="00682FEA" w:rsidRPr="00C2770B" w:rsidRDefault="00682FEA" w:rsidP="00682FEA">
      <w:pPr>
        <w:pStyle w:val="Akapitzlist"/>
        <w:spacing w:after="0" w:line="240" w:lineRule="auto"/>
        <w:jc w:val="both"/>
        <w:rPr>
          <w:rFonts w:ascii="Arial" w:hAnsi="Arial" w:cs="Arial"/>
          <w:sz w:val="24"/>
          <w:szCs w:val="24"/>
        </w:rPr>
      </w:pPr>
    </w:p>
    <w:p w14:paraId="24B9B773" w14:textId="77777777"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7.1. Zamawiający wybierze ofertę najkorzystniejszą, na podstawie następującego kryterium oceny ofert: </w:t>
      </w:r>
    </w:p>
    <w:p w14:paraId="03BF7EA3" w14:textId="77777777" w:rsidR="00DD4232" w:rsidRPr="00C2770B" w:rsidRDefault="00DD4232" w:rsidP="00682FEA">
      <w:pPr>
        <w:spacing w:after="0" w:line="240" w:lineRule="auto"/>
        <w:ind w:left="567"/>
        <w:jc w:val="both"/>
        <w:rPr>
          <w:rFonts w:ascii="Arial" w:hAnsi="Arial" w:cs="Arial"/>
          <w:sz w:val="24"/>
          <w:szCs w:val="24"/>
        </w:rPr>
      </w:pPr>
      <w:r w:rsidRPr="00C2770B">
        <w:rPr>
          <w:rFonts w:ascii="Arial" w:hAnsi="Arial" w:cs="Arial"/>
          <w:sz w:val="24"/>
          <w:szCs w:val="24"/>
        </w:rPr>
        <w:t xml:space="preserve">Cena – 100% </w:t>
      </w:r>
    </w:p>
    <w:p w14:paraId="4EE0792B" w14:textId="5A3D1CE1"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7.2. Zasady oceny ofert: Oferty oceniane będą na podstawie ceny, podanej przez Wykonawcę na formularzu ofertowym i obliczane według następującego wzoru: </w:t>
      </w:r>
    </w:p>
    <w:p w14:paraId="3EDF0922" w14:textId="2ED7F5B4" w:rsidR="00DD4232" w:rsidRPr="00C2770B" w:rsidRDefault="00DD4232" w:rsidP="00682FEA">
      <w:pPr>
        <w:spacing w:after="0" w:line="240" w:lineRule="auto"/>
        <w:ind w:left="567"/>
        <w:jc w:val="both"/>
        <w:rPr>
          <w:rFonts w:ascii="Arial" w:hAnsi="Arial" w:cs="Arial"/>
          <w:sz w:val="24"/>
          <w:szCs w:val="24"/>
        </w:rPr>
      </w:pPr>
      <w:r w:rsidRPr="00C2770B">
        <w:rPr>
          <w:rFonts w:ascii="Arial" w:hAnsi="Arial" w:cs="Arial"/>
          <w:sz w:val="24"/>
          <w:szCs w:val="24"/>
        </w:rPr>
        <w:t xml:space="preserve">W kryterium "cena "(C) maksymalną liczbę punktów (100 pkt) otrzyma oferta </w:t>
      </w:r>
      <w:r w:rsidR="008345E0" w:rsidRPr="00C2770B">
        <w:rPr>
          <w:rFonts w:ascii="Arial" w:hAnsi="Arial" w:cs="Arial"/>
          <w:sz w:val="24"/>
          <w:szCs w:val="24"/>
        </w:rPr>
        <w:br/>
      </w:r>
      <w:r w:rsidRPr="00C2770B">
        <w:rPr>
          <w:rFonts w:ascii="Arial" w:hAnsi="Arial" w:cs="Arial"/>
          <w:sz w:val="24"/>
          <w:szCs w:val="24"/>
        </w:rPr>
        <w:t xml:space="preserve">z najniższą ceną brutto, pozostałe proporcjonalnie mniej, zgodnie ze wzorem: </w:t>
      </w:r>
    </w:p>
    <w:p w14:paraId="0D6E25BC" w14:textId="77777777" w:rsidR="00DD4232" w:rsidRPr="00C2770B" w:rsidRDefault="00DD4232" w:rsidP="00682FEA">
      <w:pPr>
        <w:spacing w:after="0" w:line="240" w:lineRule="auto"/>
        <w:ind w:left="567"/>
        <w:jc w:val="both"/>
        <w:rPr>
          <w:rFonts w:ascii="Arial" w:hAnsi="Arial" w:cs="Arial"/>
          <w:b/>
          <w:bCs/>
          <w:sz w:val="24"/>
          <w:szCs w:val="24"/>
        </w:rPr>
      </w:pPr>
      <w:r w:rsidRPr="00C2770B">
        <w:rPr>
          <w:rFonts w:ascii="Arial" w:hAnsi="Arial" w:cs="Arial"/>
          <w:b/>
          <w:bCs/>
          <w:sz w:val="24"/>
          <w:szCs w:val="24"/>
        </w:rPr>
        <w:t xml:space="preserve">C= </w:t>
      </w:r>
      <w:proofErr w:type="spellStart"/>
      <w:r w:rsidRPr="00C2770B">
        <w:rPr>
          <w:rFonts w:ascii="Arial" w:hAnsi="Arial" w:cs="Arial"/>
          <w:b/>
          <w:bCs/>
          <w:sz w:val="24"/>
          <w:szCs w:val="24"/>
        </w:rPr>
        <w:t>Cmin</w:t>
      </w:r>
      <w:proofErr w:type="spellEnd"/>
      <w:r w:rsidRPr="00C2770B">
        <w:rPr>
          <w:rFonts w:ascii="Arial" w:hAnsi="Arial" w:cs="Arial"/>
          <w:b/>
          <w:bCs/>
          <w:sz w:val="24"/>
          <w:szCs w:val="24"/>
        </w:rPr>
        <w:t>/</w:t>
      </w:r>
      <w:proofErr w:type="spellStart"/>
      <w:r w:rsidRPr="00C2770B">
        <w:rPr>
          <w:rFonts w:ascii="Arial" w:hAnsi="Arial" w:cs="Arial"/>
          <w:b/>
          <w:bCs/>
          <w:sz w:val="24"/>
          <w:szCs w:val="24"/>
        </w:rPr>
        <w:t>Cn</w:t>
      </w:r>
      <w:proofErr w:type="spellEnd"/>
      <w:r w:rsidRPr="00C2770B">
        <w:rPr>
          <w:rFonts w:ascii="Arial" w:hAnsi="Arial" w:cs="Arial"/>
          <w:b/>
          <w:bCs/>
          <w:sz w:val="24"/>
          <w:szCs w:val="24"/>
        </w:rPr>
        <w:t xml:space="preserve"> x 100 pkt. </w:t>
      </w:r>
    </w:p>
    <w:p w14:paraId="55AA629B" w14:textId="77777777" w:rsidR="00DD4232" w:rsidRPr="00C2770B" w:rsidRDefault="00DD4232" w:rsidP="00682FEA">
      <w:pPr>
        <w:spacing w:after="0" w:line="240" w:lineRule="auto"/>
        <w:ind w:left="567"/>
        <w:jc w:val="both"/>
        <w:rPr>
          <w:rFonts w:ascii="Arial" w:hAnsi="Arial" w:cs="Arial"/>
          <w:sz w:val="24"/>
          <w:szCs w:val="24"/>
        </w:rPr>
      </w:pPr>
      <w:r w:rsidRPr="00C2770B">
        <w:rPr>
          <w:rFonts w:ascii="Arial" w:hAnsi="Arial" w:cs="Arial"/>
          <w:sz w:val="24"/>
          <w:szCs w:val="24"/>
        </w:rPr>
        <w:t xml:space="preserve">C - punkty uzyskane w danym kryterium przez Wykonawcę </w:t>
      </w:r>
    </w:p>
    <w:p w14:paraId="0495AED3" w14:textId="77777777" w:rsidR="00DD4232" w:rsidRPr="00C2770B" w:rsidRDefault="00DD4232" w:rsidP="00682FEA">
      <w:pPr>
        <w:spacing w:after="0" w:line="240" w:lineRule="auto"/>
        <w:ind w:left="567"/>
        <w:jc w:val="both"/>
        <w:rPr>
          <w:rFonts w:ascii="Arial" w:hAnsi="Arial" w:cs="Arial"/>
          <w:sz w:val="24"/>
          <w:szCs w:val="24"/>
        </w:rPr>
      </w:pPr>
      <w:r w:rsidRPr="00C2770B">
        <w:rPr>
          <w:rFonts w:ascii="Arial" w:hAnsi="Arial" w:cs="Arial"/>
          <w:sz w:val="24"/>
          <w:szCs w:val="24"/>
        </w:rPr>
        <w:t xml:space="preserve">C min - najniższa cena brutto </w:t>
      </w:r>
    </w:p>
    <w:p w14:paraId="7D60984F" w14:textId="77777777" w:rsidR="00DD4232" w:rsidRPr="00C2770B" w:rsidRDefault="00DD4232" w:rsidP="00682FEA">
      <w:pPr>
        <w:spacing w:after="0" w:line="240" w:lineRule="auto"/>
        <w:ind w:left="567"/>
        <w:jc w:val="both"/>
        <w:rPr>
          <w:rFonts w:ascii="Arial" w:hAnsi="Arial" w:cs="Arial"/>
          <w:sz w:val="24"/>
          <w:szCs w:val="24"/>
        </w:rPr>
      </w:pPr>
      <w:proofErr w:type="spellStart"/>
      <w:r w:rsidRPr="00C2770B">
        <w:rPr>
          <w:rFonts w:ascii="Arial" w:hAnsi="Arial" w:cs="Arial"/>
          <w:sz w:val="24"/>
          <w:szCs w:val="24"/>
        </w:rPr>
        <w:t>Cn</w:t>
      </w:r>
      <w:proofErr w:type="spellEnd"/>
      <w:r w:rsidRPr="00C2770B">
        <w:rPr>
          <w:rFonts w:ascii="Arial" w:hAnsi="Arial" w:cs="Arial"/>
          <w:sz w:val="24"/>
          <w:szCs w:val="24"/>
        </w:rPr>
        <w:t xml:space="preserve"> - cena brutto oferty badanej. </w:t>
      </w:r>
    </w:p>
    <w:p w14:paraId="3B0617DC" w14:textId="1828FACD" w:rsidR="00DD4232" w:rsidRPr="00C2770B" w:rsidRDefault="00DD4232" w:rsidP="00682FEA">
      <w:pPr>
        <w:spacing w:after="0" w:line="240" w:lineRule="auto"/>
        <w:ind w:left="567"/>
        <w:jc w:val="both"/>
        <w:rPr>
          <w:rFonts w:ascii="Arial" w:hAnsi="Arial" w:cs="Arial"/>
          <w:sz w:val="24"/>
          <w:szCs w:val="24"/>
        </w:rPr>
      </w:pPr>
      <w:r w:rsidRPr="00C2770B">
        <w:rPr>
          <w:rFonts w:ascii="Arial" w:hAnsi="Arial" w:cs="Arial"/>
          <w:sz w:val="24"/>
          <w:szCs w:val="24"/>
        </w:rPr>
        <w:t>Obliczenia dokonywane będą z dokładnością do dwóch miejsc po przecinku (zasada zaokrąglenia – poniżej 5 należy końcówkę pominąć, powyżej i równe 5 należy</w:t>
      </w:r>
      <w:r w:rsidR="00682FEA" w:rsidRPr="00C2770B">
        <w:rPr>
          <w:rFonts w:ascii="Arial" w:hAnsi="Arial" w:cs="Arial"/>
          <w:sz w:val="24"/>
          <w:szCs w:val="24"/>
        </w:rPr>
        <w:t xml:space="preserve"> </w:t>
      </w:r>
      <w:r w:rsidRPr="00C2770B">
        <w:rPr>
          <w:rFonts w:ascii="Arial" w:hAnsi="Arial" w:cs="Arial"/>
          <w:sz w:val="24"/>
          <w:szCs w:val="24"/>
        </w:rPr>
        <w:t>zaokrąglić w górę).</w:t>
      </w:r>
    </w:p>
    <w:p w14:paraId="73CE23FE" w14:textId="77777777" w:rsidR="00DD4232" w:rsidRPr="00C2770B" w:rsidRDefault="00DD4232" w:rsidP="00682FEA">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7.3. Wybrana zostanie oferta, która uzyska najwyższą liczbę punktów. </w:t>
      </w:r>
    </w:p>
    <w:p w14:paraId="484D4A9D" w14:textId="3EC83D44" w:rsidR="00DD4232" w:rsidRPr="00C2770B" w:rsidRDefault="00DD4232" w:rsidP="00662004">
      <w:pPr>
        <w:spacing w:after="0" w:line="240" w:lineRule="auto"/>
        <w:ind w:left="567" w:hanging="567"/>
        <w:jc w:val="both"/>
        <w:rPr>
          <w:rFonts w:ascii="Arial" w:hAnsi="Arial" w:cs="Arial"/>
          <w:sz w:val="24"/>
          <w:szCs w:val="24"/>
        </w:rPr>
      </w:pPr>
      <w:r w:rsidRPr="00C2770B">
        <w:rPr>
          <w:rFonts w:ascii="Arial" w:hAnsi="Arial" w:cs="Arial"/>
          <w:sz w:val="24"/>
          <w:szCs w:val="24"/>
        </w:rPr>
        <w:lastRenderedPageBreak/>
        <w:t xml:space="preserve">7.4. Cena ofertowa podana przez Wykonawcę obowiązuje przez cały okres ważności umowy i nie podlega waloryzacji oraz musi uwzględniać wszystkie wymagania Zamawiającego określone w Zapytaniu Ofertowym oraz wszelkie koszty związane z realizacją zamówienia. </w:t>
      </w:r>
    </w:p>
    <w:p w14:paraId="3DE42CDF" w14:textId="6983A520" w:rsidR="00DD4232" w:rsidRPr="00C2770B" w:rsidRDefault="00DD4232" w:rsidP="00662004">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7.5. Jeżeli dwie lub więcej ofert uzyskają taką samą punktację, wówczas Zamawiający wezwie tych Wykonawców do złożenia w wyznaczonym terminie dodatkowych ofert cenowych. Oferty dodatkowe nie mogą zawierać ceny wyższej od ceny złożonej w ofercie pierwotnej. Pozostałe warunki nie mogą ulec zmianie. Zamawiający dokonuje następnie wyboru tej oferty, która przedstawia niższą cenę. </w:t>
      </w:r>
    </w:p>
    <w:p w14:paraId="2AFBF6F7" w14:textId="67D11E73" w:rsidR="00DD4232" w:rsidRPr="00C2770B" w:rsidRDefault="00DD4232" w:rsidP="00624D2F">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7.6. Zamawiający jest uprawniony do wyboru kolejnej najkorzystniejszej oferty, </w:t>
      </w:r>
      <w:r w:rsidR="00624D2F" w:rsidRPr="00C2770B">
        <w:rPr>
          <w:rFonts w:ascii="Arial" w:hAnsi="Arial" w:cs="Arial"/>
          <w:sz w:val="24"/>
          <w:szCs w:val="24"/>
        </w:rPr>
        <w:br/>
      </w:r>
      <w:r w:rsidRPr="00C2770B">
        <w:rPr>
          <w:rFonts w:ascii="Arial" w:hAnsi="Arial" w:cs="Arial"/>
          <w:sz w:val="24"/>
          <w:szCs w:val="24"/>
        </w:rPr>
        <w:t xml:space="preserve">w przypadku w którym Wykonawca, którego oferta została wybrana jako najkorzystniejsza odmówi podpisania umowy lub gdyby podpisanie umowy </w:t>
      </w:r>
      <w:r w:rsidR="008F3163" w:rsidRPr="00C2770B">
        <w:rPr>
          <w:rFonts w:ascii="Arial" w:hAnsi="Arial" w:cs="Arial"/>
          <w:sz w:val="24"/>
          <w:szCs w:val="24"/>
        </w:rPr>
        <w:br/>
      </w:r>
      <w:r w:rsidRPr="00C2770B">
        <w:rPr>
          <w:rFonts w:ascii="Arial" w:hAnsi="Arial" w:cs="Arial"/>
          <w:sz w:val="24"/>
          <w:szCs w:val="24"/>
        </w:rPr>
        <w:t xml:space="preserve">z takim Wykonawcą stało się niemożliwe z innych przyczyn. </w:t>
      </w:r>
    </w:p>
    <w:p w14:paraId="7134DB44" w14:textId="14918C90" w:rsidR="00DD4232" w:rsidRPr="00C2770B" w:rsidRDefault="00DD4232" w:rsidP="00624D2F">
      <w:pPr>
        <w:spacing w:after="0" w:line="240" w:lineRule="auto"/>
        <w:ind w:left="567" w:hanging="567"/>
        <w:jc w:val="both"/>
        <w:rPr>
          <w:rFonts w:ascii="Arial" w:hAnsi="Arial" w:cs="Arial"/>
          <w:sz w:val="24"/>
          <w:szCs w:val="24"/>
        </w:rPr>
      </w:pPr>
      <w:r w:rsidRPr="00C2770B">
        <w:rPr>
          <w:rFonts w:ascii="Arial" w:hAnsi="Arial" w:cs="Arial"/>
          <w:sz w:val="24"/>
          <w:szCs w:val="24"/>
        </w:rPr>
        <w:t xml:space="preserve">7.7. Zamawiający po wyborze najkorzystniejszej oferty zamieszcza wyniki </w:t>
      </w:r>
      <w:r w:rsidR="00D6121E" w:rsidRPr="00C2770B">
        <w:rPr>
          <w:rFonts w:ascii="Arial" w:hAnsi="Arial" w:cs="Arial"/>
          <w:sz w:val="24"/>
          <w:szCs w:val="24"/>
        </w:rPr>
        <w:br/>
      </w:r>
      <w:r w:rsidRPr="00C2770B">
        <w:rPr>
          <w:rFonts w:ascii="Arial" w:hAnsi="Arial" w:cs="Arial"/>
          <w:sz w:val="24"/>
          <w:szCs w:val="24"/>
        </w:rPr>
        <w:t>zapytania ofertowego na stronie internetowej</w:t>
      </w:r>
      <w:r w:rsidR="00D6121E" w:rsidRPr="00C2770B">
        <w:rPr>
          <w:rFonts w:ascii="Arial" w:hAnsi="Arial" w:cs="Arial"/>
          <w:sz w:val="24"/>
          <w:szCs w:val="24"/>
        </w:rPr>
        <w:t xml:space="preserve"> https://bazakonkurencyjnosci.funduszeeuropejskie.gov.pl, na stronie internetowej </w:t>
      </w:r>
      <w:r w:rsidRPr="00C2770B">
        <w:rPr>
          <w:rFonts w:ascii="Arial" w:hAnsi="Arial" w:cs="Arial"/>
          <w:sz w:val="24"/>
          <w:szCs w:val="24"/>
        </w:rPr>
        <w:t xml:space="preserve"> Centrum Usług Społecznych w </w:t>
      </w:r>
      <w:r w:rsidR="008F3163" w:rsidRPr="00C2770B">
        <w:rPr>
          <w:rFonts w:ascii="Arial" w:hAnsi="Arial" w:cs="Arial"/>
          <w:sz w:val="24"/>
          <w:szCs w:val="24"/>
        </w:rPr>
        <w:t>Śremie</w:t>
      </w:r>
      <w:r w:rsidRPr="00C2770B">
        <w:rPr>
          <w:rFonts w:ascii="Arial" w:hAnsi="Arial" w:cs="Arial"/>
          <w:sz w:val="24"/>
          <w:szCs w:val="24"/>
        </w:rPr>
        <w:t xml:space="preserve"> https://www.cus</w:t>
      </w:r>
      <w:r w:rsidR="008F3163" w:rsidRPr="00C2770B">
        <w:rPr>
          <w:rFonts w:ascii="Arial" w:hAnsi="Arial" w:cs="Arial"/>
          <w:sz w:val="24"/>
          <w:szCs w:val="24"/>
        </w:rPr>
        <w:t>.srem</w:t>
      </w:r>
      <w:r w:rsidRPr="00C2770B">
        <w:rPr>
          <w:rFonts w:ascii="Arial" w:hAnsi="Arial" w:cs="Arial"/>
          <w:sz w:val="24"/>
          <w:szCs w:val="24"/>
        </w:rPr>
        <w:t xml:space="preserve">.pl/ oraz w Biuletynie Informacji Publicznej Centrum Usług Społecznych w </w:t>
      </w:r>
      <w:r w:rsidR="008F3163" w:rsidRPr="00C2770B">
        <w:rPr>
          <w:rFonts w:ascii="Arial" w:hAnsi="Arial" w:cs="Arial"/>
          <w:sz w:val="24"/>
          <w:szCs w:val="24"/>
        </w:rPr>
        <w:t>Śremie</w:t>
      </w:r>
      <w:r w:rsidR="008F3163" w:rsidRPr="00C2770B">
        <w:t xml:space="preserve"> </w:t>
      </w:r>
      <w:r w:rsidR="008F3163" w:rsidRPr="00C2770B">
        <w:rPr>
          <w:rFonts w:ascii="Arial" w:hAnsi="Arial" w:cs="Arial"/>
          <w:sz w:val="24"/>
          <w:szCs w:val="24"/>
        </w:rPr>
        <w:t>https://cus-srem.biuletyn.net/</w:t>
      </w:r>
      <w:r w:rsidRPr="00C2770B">
        <w:rPr>
          <w:rFonts w:ascii="Arial" w:hAnsi="Arial" w:cs="Arial"/>
          <w:sz w:val="24"/>
          <w:szCs w:val="24"/>
        </w:rPr>
        <w:t xml:space="preserve">. </w:t>
      </w:r>
    </w:p>
    <w:p w14:paraId="2245FEA1" w14:textId="77777777" w:rsidR="00322E3D" w:rsidRPr="00C2770B" w:rsidRDefault="00322E3D" w:rsidP="00624D2F">
      <w:pPr>
        <w:spacing w:after="0" w:line="240" w:lineRule="auto"/>
        <w:ind w:left="567" w:hanging="567"/>
        <w:jc w:val="both"/>
        <w:rPr>
          <w:rFonts w:ascii="Arial" w:hAnsi="Arial" w:cs="Arial"/>
          <w:sz w:val="24"/>
          <w:szCs w:val="24"/>
        </w:rPr>
      </w:pPr>
    </w:p>
    <w:p w14:paraId="13CCA1F0" w14:textId="0FF814F8" w:rsidR="00DD4232" w:rsidRPr="00C2770B" w:rsidRDefault="00DD4232" w:rsidP="00125C80">
      <w:pPr>
        <w:pStyle w:val="Akapitzlist"/>
        <w:numPr>
          <w:ilvl w:val="0"/>
          <w:numId w:val="14"/>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OCENA OFERT I OCENA FORMALNA </w:t>
      </w:r>
    </w:p>
    <w:p w14:paraId="1A2170FB" w14:textId="77777777" w:rsidR="008F3163" w:rsidRPr="00C2770B" w:rsidRDefault="008F3163" w:rsidP="008F3163">
      <w:pPr>
        <w:pStyle w:val="Akapitzlist"/>
        <w:spacing w:after="0" w:line="240" w:lineRule="auto"/>
        <w:jc w:val="both"/>
        <w:rPr>
          <w:rFonts w:ascii="Arial" w:hAnsi="Arial" w:cs="Arial"/>
          <w:sz w:val="24"/>
          <w:szCs w:val="24"/>
        </w:rPr>
      </w:pPr>
    </w:p>
    <w:p w14:paraId="735AEDA2" w14:textId="50D93DDD" w:rsidR="00DD4232" w:rsidRPr="00C2770B" w:rsidRDefault="00DD4232" w:rsidP="008F3163">
      <w:pPr>
        <w:spacing w:after="0" w:line="240" w:lineRule="auto"/>
        <w:ind w:left="567" w:hanging="567"/>
        <w:jc w:val="both"/>
        <w:rPr>
          <w:rFonts w:ascii="Arial" w:hAnsi="Arial" w:cs="Arial"/>
          <w:sz w:val="24"/>
          <w:szCs w:val="24"/>
        </w:rPr>
      </w:pPr>
      <w:r w:rsidRPr="00C2770B">
        <w:rPr>
          <w:rFonts w:ascii="Arial" w:hAnsi="Arial" w:cs="Arial"/>
          <w:sz w:val="24"/>
          <w:szCs w:val="24"/>
        </w:rPr>
        <w:t xml:space="preserve">8.1. Zamawiający dokona oceny złożonych ofert pod względem ich formalnej zgodności z treścią zapytania ofertowego. </w:t>
      </w:r>
    </w:p>
    <w:p w14:paraId="025B53EB" w14:textId="77777777" w:rsidR="00DD4232" w:rsidRPr="00C2770B" w:rsidRDefault="00DD4232" w:rsidP="008F3163">
      <w:pPr>
        <w:spacing w:after="0" w:line="240" w:lineRule="auto"/>
        <w:ind w:left="567" w:hanging="567"/>
        <w:jc w:val="both"/>
        <w:rPr>
          <w:rFonts w:ascii="Arial" w:hAnsi="Arial" w:cs="Arial"/>
          <w:sz w:val="24"/>
          <w:szCs w:val="24"/>
        </w:rPr>
      </w:pPr>
      <w:r w:rsidRPr="00C2770B">
        <w:rPr>
          <w:rFonts w:ascii="Arial" w:hAnsi="Arial" w:cs="Arial"/>
          <w:sz w:val="24"/>
          <w:szCs w:val="24"/>
        </w:rPr>
        <w:t xml:space="preserve">8.2. Oferta zostanie odrzucona, jeśli: </w:t>
      </w:r>
    </w:p>
    <w:p w14:paraId="04AF1FCA" w14:textId="77777777" w:rsidR="00DD4232" w:rsidRPr="00C2770B" w:rsidRDefault="00DD4232" w:rsidP="008F3163">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 została złożona przez osobę nieuprawnioną, </w:t>
      </w:r>
    </w:p>
    <w:p w14:paraId="7086CBE8" w14:textId="3DBD03B5" w:rsidR="00DD4232" w:rsidRPr="00C2770B" w:rsidRDefault="00DD4232" w:rsidP="008F3163">
      <w:pPr>
        <w:spacing w:after="0" w:line="240" w:lineRule="auto"/>
        <w:ind w:left="567" w:hanging="283"/>
        <w:jc w:val="both"/>
        <w:rPr>
          <w:rFonts w:ascii="Arial" w:hAnsi="Arial" w:cs="Arial"/>
          <w:sz w:val="24"/>
          <w:szCs w:val="24"/>
        </w:rPr>
      </w:pPr>
      <w:r w:rsidRPr="00C2770B">
        <w:rPr>
          <w:rFonts w:ascii="Arial" w:hAnsi="Arial" w:cs="Arial"/>
          <w:sz w:val="24"/>
          <w:szCs w:val="24"/>
        </w:rPr>
        <w:t>2) jej treść nie odpowiada treści niniejszego Zapytania Ofertowego lub jest</w:t>
      </w:r>
      <w:r w:rsidR="008F3163" w:rsidRPr="00C2770B">
        <w:rPr>
          <w:rFonts w:ascii="Arial" w:hAnsi="Arial" w:cs="Arial"/>
          <w:sz w:val="24"/>
          <w:szCs w:val="24"/>
        </w:rPr>
        <w:t xml:space="preserve"> </w:t>
      </w:r>
      <w:r w:rsidRPr="00C2770B">
        <w:rPr>
          <w:rFonts w:ascii="Arial" w:hAnsi="Arial" w:cs="Arial"/>
          <w:sz w:val="24"/>
          <w:szCs w:val="24"/>
        </w:rPr>
        <w:t xml:space="preserve">niezgodna z innymi obowiązującymi w tym zakresie przepisami prawa, </w:t>
      </w:r>
    </w:p>
    <w:p w14:paraId="6493C5CF" w14:textId="6C8AC84A" w:rsidR="00DD4232" w:rsidRPr="00C2770B" w:rsidRDefault="00DD4232" w:rsidP="008F3163">
      <w:pPr>
        <w:spacing w:after="0" w:line="240" w:lineRule="auto"/>
        <w:ind w:left="567" w:hanging="283"/>
        <w:jc w:val="both"/>
        <w:rPr>
          <w:rFonts w:ascii="Arial" w:hAnsi="Arial" w:cs="Arial"/>
          <w:sz w:val="24"/>
          <w:szCs w:val="24"/>
        </w:rPr>
      </w:pPr>
      <w:r w:rsidRPr="00C2770B">
        <w:rPr>
          <w:rFonts w:ascii="Arial" w:hAnsi="Arial" w:cs="Arial"/>
          <w:sz w:val="24"/>
          <w:szCs w:val="24"/>
        </w:rPr>
        <w:t>3) jej złożenie stanowi czyn nieuczciwej konkurencji w rozumieniu przepisów o</w:t>
      </w:r>
      <w:r w:rsidR="008F3163" w:rsidRPr="00C2770B">
        <w:rPr>
          <w:rFonts w:ascii="Arial" w:hAnsi="Arial" w:cs="Arial"/>
          <w:sz w:val="24"/>
          <w:szCs w:val="24"/>
        </w:rPr>
        <w:t xml:space="preserve"> </w:t>
      </w:r>
      <w:r w:rsidRPr="00C2770B">
        <w:rPr>
          <w:rFonts w:ascii="Arial" w:hAnsi="Arial" w:cs="Arial"/>
          <w:sz w:val="24"/>
          <w:szCs w:val="24"/>
        </w:rPr>
        <w:t xml:space="preserve">zwalczaniu nieuczciwej konkurencji, </w:t>
      </w:r>
    </w:p>
    <w:p w14:paraId="5B423034" w14:textId="694A9B3F" w:rsidR="00DD4232" w:rsidRPr="00C2770B" w:rsidRDefault="00DD4232" w:rsidP="0067654C">
      <w:pPr>
        <w:spacing w:after="0" w:line="240" w:lineRule="auto"/>
        <w:ind w:left="709" w:hanging="425"/>
        <w:jc w:val="both"/>
        <w:rPr>
          <w:rFonts w:ascii="Arial" w:hAnsi="Arial" w:cs="Arial"/>
          <w:sz w:val="24"/>
          <w:szCs w:val="24"/>
        </w:rPr>
      </w:pPr>
      <w:r w:rsidRPr="00C2770B">
        <w:rPr>
          <w:rFonts w:ascii="Arial" w:hAnsi="Arial" w:cs="Arial"/>
          <w:sz w:val="24"/>
          <w:szCs w:val="24"/>
        </w:rPr>
        <w:t xml:space="preserve">4) zawiera rażąco niską cenę (tj. cena oferty jest niższa o co najmniej 30% </w:t>
      </w:r>
      <w:r w:rsidR="001B38F6" w:rsidRPr="00C2770B">
        <w:rPr>
          <w:rFonts w:ascii="Arial" w:hAnsi="Arial" w:cs="Arial"/>
          <w:sz w:val="24"/>
          <w:szCs w:val="24"/>
        </w:rPr>
        <w:br/>
      </w:r>
      <w:r w:rsidRPr="00C2770B">
        <w:rPr>
          <w:rFonts w:ascii="Arial" w:hAnsi="Arial" w:cs="Arial"/>
          <w:sz w:val="24"/>
          <w:szCs w:val="24"/>
        </w:rPr>
        <w:t>od wartości zamówienia powiększonej o należny podatek od towarów i usług, ustalonej przed wszczęciem postępowania lub średniej arytmetycznej cen wszystkich złożonych ofert niepodlegających odrzuceniu</w:t>
      </w:r>
      <w:r w:rsidR="0067654C">
        <w:rPr>
          <w:rFonts w:ascii="Arial" w:hAnsi="Arial" w:cs="Arial"/>
          <w:sz w:val="24"/>
          <w:szCs w:val="24"/>
        </w:rPr>
        <w:t>)</w:t>
      </w:r>
      <w:r w:rsidRPr="00C2770B">
        <w:rPr>
          <w:rFonts w:ascii="Arial" w:hAnsi="Arial" w:cs="Arial"/>
          <w:sz w:val="24"/>
          <w:szCs w:val="24"/>
        </w:rPr>
        <w:t xml:space="preserve">, </w:t>
      </w:r>
    </w:p>
    <w:p w14:paraId="15401C27" w14:textId="28AA4A70" w:rsidR="00DD4232" w:rsidRPr="00C2770B" w:rsidRDefault="0067654C" w:rsidP="008F3163">
      <w:pPr>
        <w:spacing w:after="0" w:line="240" w:lineRule="auto"/>
        <w:ind w:left="709" w:hanging="425"/>
        <w:jc w:val="both"/>
        <w:rPr>
          <w:rFonts w:ascii="Arial" w:hAnsi="Arial" w:cs="Arial"/>
          <w:sz w:val="24"/>
          <w:szCs w:val="24"/>
        </w:rPr>
      </w:pPr>
      <w:r>
        <w:rPr>
          <w:rFonts w:ascii="Arial" w:hAnsi="Arial" w:cs="Arial"/>
          <w:sz w:val="24"/>
          <w:szCs w:val="24"/>
        </w:rPr>
        <w:t>5</w:t>
      </w:r>
      <w:r w:rsidR="00DD4232" w:rsidRPr="00C2770B">
        <w:rPr>
          <w:rFonts w:ascii="Arial" w:hAnsi="Arial" w:cs="Arial"/>
          <w:sz w:val="24"/>
          <w:szCs w:val="24"/>
        </w:rPr>
        <w:t xml:space="preserve">) jest niezgodna z obowiązującymi przepisami prawa. </w:t>
      </w:r>
    </w:p>
    <w:p w14:paraId="1832D5E0" w14:textId="4445DF7E" w:rsidR="00DD4232" w:rsidRPr="00C2770B" w:rsidRDefault="00DD4232" w:rsidP="008F3163">
      <w:pPr>
        <w:spacing w:after="0" w:line="240" w:lineRule="auto"/>
        <w:ind w:left="567" w:hanging="567"/>
        <w:jc w:val="both"/>
        <w:rPr>
          <w:rFonts w:ascii="Arial" w:hAnsi="Arial" w:cs="Arial"/>
          <w:sz w:val="24"/>
          <w:szCs w:val="24"/>
        </w:rPr>
      </w:pPr>
      <w:r w:rsidRPr="00C2770B">
        <w:rPr>
          <w:rFonts w:ascii="Arial" w:hAnsi="Arial" w:cs="Arial"/>
          <w:sz w:val="24"/>
          <w:szCs w:val="24"/>
        </w:rPr>
        <w:t xml:space="preserve">8.3. Z tytułu odrzucenia oferty oraz wyników postępowania Wykonawcom nie przysługują żadne roszczenia wobec Zamawiającego. </w:t>
      </w:r>
    </w:p>
    <w:p w14:paraId="295E146C" w14:textId="3AD0024C" w:rsidR="00DD4232" w:rsidRPr="00C2770B" w:rsidRDefault="00DD4232" w:rsidP="008F3163">
      <w:pPr>
        <w:spacing w:after="0" w:line="240" w:lineRule="auto"/>
        <w:ind w:left="567" w:hanging="567"/>
        <w:jc w:val="both"/>
        <w:rPr>
          <w:rFonts w:ascii="Arial" w:hAnsi="Arial" w:cs="Arial"/>
          <w:sz w:val="24"/>
          <w:szCs w:val="24"/>
        </w:rPr>
      </w:pPr>
      <w:r w:rsidRPr="00C2770B">
        <w:rPr>
          <w:rFonts w:ascii="Arial" w:hAnsi="Arial" w:cs="Arial"/>
          <w:sz w:val="24"/>
          <w:szCs w:val="24"/>
        </w:rPr>
        <w:t xml:space="preserve">8.4. Zamawiający może w toku badania i oceny ofert żądać od Wykonawców wyjaśnień dotyczących treści złożonej oferty bądź uzupełnień braków formalnych, wyznaczając Wykonawcy odpowiedni termin. W przypadku nieuzupełnienia oferty lub niezłożenia pełnych wyjaśnień, Zamawiający uprawniony będzie do odrzucenia oferty. W ramach składanych wyjaśnień lub uzupełnienia braków formalnych niedopuszczalne jest prowadzenie między Zamawiającym </w:t>
      </w:r>
      <w:r w:rsidR="008F3163" w:rsidRPr="00C2770B">
        <w:rPr>
          <w:rFonts w:ascii="Arial" w:hAnsi="Arial" w:cs="Arial"/>
          <w:sz w:val="24"/>
          <w:szCs w:val="24"/>
        </w:rPr>
        <w:br/>
      </w:r>
      <w:r w:rsidRPr="00C2770B">
        <w:rPr>
          <w:rFonts w:ascii="Arial" w:hAnsi="Arial" w:cs="Arial"/>
          <w:sz w:val="24"/>
          <w:szCs w:val="24"/>
        </w:rPr>
        <w:t xml:space="preserve">a Wykonawcą negocjacji dotyczących złożonej oferty lub dokonywanie zmiany </w:t>
      </w:r>
      <w:r w:rsidR="008F3163" w:rsidRPr="00C2770B">
        <w:rPr>
          <w:rFonts w:ascii="Arial" w:hAnsi="Arial" w:cs="Arial"/>
          <w:sz w:val="24"/>
          <w:szCs w:val="24"/>
        </w:rPr>
        <w:br/>
      </w:r>
      <w:r w:rsidRPr="00C2770B">
        <w:rPr>
          <w:rFonts w:ascii="Arial" w:hAnsi="Arial" w:cs="Arial"/>
          <w:sz w:val="24"/>
          <w:szCs w:val="24"/>
        </w:rPr>
        <w:t xml:space="preserve">w jej treści, z zastrzeżeniem pkt. 8.5. </w:t>
      </w:r>
    </w:p>
    <w:p w14:paraId="6A88AB9B" w14:textId="3B3ACEAA" w:rsidR="00DD4232" w:rsidRPr="00C2770B" w:rsidRDefault="00DD4232" w:rsidP="008F3163">
      <w:pPr>
        <w:spacing w:after="0" w:line="240" w:lineRule="auto"/>
        <w:ind w:left="567" w:hanging="567"/>
        <w:jc w:val="both"/>
        <w:rPr>
          <w:rFonts w:ascii="Arial" w:hAnsi="Arial" w:cs="Arial"/>
          <w:sz w:val="24"/>
          <w:szCs w:val="24"/>
        </w:rPr>
      </w:pPr>
      <w:r w:rsidRPr="00C2770B">
        <w:rPr>
          <w:rFonts w:ascii="Arial" w:hAnsi="Arial" w:cs="Arial"/>
          <w:sz w:val="24"/>
          <w:szCs w:val="24"/>
        </w:rPr>
        <w:lastRenderedPageBreak/>
        <w:t>8.5. Zamawiający poprawi w treści oferty oczywist</w:t>
      </w:r>
      <w:r w:rsidR="0067654C">
        <w:rPr>
          <w:rFonts w:ascii="Arial" w:hAnsi="Arial" w:cs="Arial"/>
          <w:sz w:val="24"/>
          <w:szCs w:val="24"/>
        </w:rPr>
        <w:t>e</w:t>
      </w:r>
      <w:r w:rsidRPr="00C2770B">
        <w:rPr>
          <w:rFonts w:ascii="Arial" w:hAnsi="Arial" w:cs="Arial"/>
          <w:sz w:val="24"/>
          <w:szCs w:val="24"/>
        </w:rPr>
        <w:t xml:space="preserve"> omył</w:t>
      </w:r>
      <w:r w:rsidR="0067654C">
        <w:rPr>
          <w:rFonts w:ascii="Arial" w:hAnsi="Arial" w:cs="Arial"/>
          <w:sz w:val="24"/>
          <w:szCs w:val="24"/>
        </w:rPr>
        <w:t>ki</w:t>
      </w:r>
      <w:r w:rsidRPr="00C2770B">
        <w:rPr>
          <w:rFonts w:ascii="Arial" w:hAnsi="Arial" w:cs="Arial"/>
          <w:sz w:val="24"/>
          <w:szCs w:val="24"/>
        </w:rPr>
        <w:t xml:space="preserve"> pisarski</w:t>
      </w:r>
      <w:r w:rsidR="0067654C">
        <w:rPr>
          <w:rFonts w:ascii="Arial" w:hAnsi="Arial" w:cs="Arial"/>
          <w:sz w:val="24"/>
          <w:szCs w:val="24"/>
        </w:rPr>
        <w:t>e</w:t>
      </w:r>
      <w:r w:rsidRPr="00C2770B">
        <w:rPr>
          <w:rFonts w:ascii="Arial" w:hAnsi="Arial" w:cs="Arial"/>
          <w:sz w:val="24"/>
          <w:szCs w:val="24"/>
        </w:rPr>
        <w:t xml:space="preserve"> lub rachunkow</w:t>
      </w:r>
      <w:r w:rsidR="0067654C">
        <w:rPr>
          <w:rFonts w:ascii="Arial" w:hAnsi="Arial" w:cs="Arial"/>
          <w:sz w:val="24"/>
          <w:szCs w:val="24"/>
        </w:rPr>
        <w:t xml:space="preserve">e. </w:t>
      </w:r>
    </w:p>
    <w:p w14:paraId="087E3477" w14:textId="77777777" w:rsidR="00994FCE" w:rsidRPr="00C2770B" w:rsidRDefault="00994FCE" w:rsidP="008F3163">
      <w:pPr>
        <w:spacing w:after="0" w:line="240" w:lineRule="auto"/>
        <w:ind w:left="567" w:hanging="567"/>
        <w:jc w:val="both"/>
        <w:rPr>
          <w:rFonts w:ascii="Arial" w:hAnsi="Arial" w:cs="Arial"/>
          <w:sz w:val="24"/>
          <w:szCs w:val="24"/>
        </w:rPr>
      </w:pPr>
    </w:p>
    <w:p w14:paraId="182C40F0" w14:textId="04F01D80" w:rsidR="00DD4232" w:rsidRPr="00C2770B" w:rsidRDefault="00DD4232" w:rsidP="00125C80">
      <w:pPr>
        <w:pStyle w:val="Akapitzlist"/>
        <w:numPr>
          <w:ilvl w:val="0"/>
          <w:numId w:val="14"/>
        </w:numPr>
        <w:spacing w:after="0" w:line="240" w:lineRule="auto"/>
        <w:ind w:left="284" w:hanging="284"/>
        <w:jc w:val="both"/>
        <w:rPr>
          <w:rFonts w:ascii="Arial" w:hAnsi="Arial" w:cs="Arial"/>
          <w:b/>
          <w:bCs/>
          <w:sz w:val="24"/>
          <w:szCs w:val="24"/>
        </w:rPr>
      </w:pPr>
      <w:r w:rsidRPr="00C2770B">
        <w:rPr>
          <w:rFonts w:ascii="Arial" w:hAnsi="Arial" w:cs="Arial"/>
          <w:b/>
          <w:bCs/>
          <w:sz w:val="24"/>
          <w:szCs w:val="24"/>
        </w:rPr>
        <w:t xml:space="preserve">TERMIN ZWIĄZANIA Z OFERTĄ </w:t>
      </w:r>
    </w:p>
    <w:p w14:paraId="50526B6D" w14:textId="77777777" w:rsidR="008F3163" w:rsidRPr="00C2770B" w:rsidRDefault="008F3163" w:rsidP="008F3163">
      <w:pPr>
        <w:pStyle w:val="Akapitzlist"/>
        <w:spacing w:after="0" w:line="240" w:lineRule="auto"/>
        <w:ind w:left="284" w:hanging="284"/>
        <w:jc w:val="both"/>
        <w:rPr>
          <w:rFonts w:ascii="Arial" w:hAnsi="Arial" w:cs="Arial"/>
          <w:b/>
          <w:bCs/>
          <w:sz w:val="24"/>
          <w:szCs w:val="24"/>
        </w:rPr>
      </w:pPr>
    </w:p>
    <w:p w14:paraId="6D9330A2" w14:textId="0909AC79" w:rsidR="008F3163" w:rsidRDefault="008A1847" w:rsidP="00DD4232">
      <w:pPr>
        <w:spacing w:after="0" w:line="240" w:lineRule="auto"/>
        <w:jc w:val="both"/>
        <w:rPr>
          <w:rFonts w:ascii="Arial" w:hAnsi="Arial" w:cs="Arial"/>
          <w:sz w:val="24"/>
          <w:szCs w:val="24"/>
        </w:rPr>
      </w:pPr>
      <w:r w:rsidRPr="008A1847">
        <w:rPr>
          <w:rFonts w:ascii="Arial" w:hAnsi="Arial" w:cs="Arial"/>
          <w:sz w:val="24"/>
          <w:szCs w:val="24"/>
          <w:u w:val="single"/>
        </w:rPr>
        <w:t>Wykonawca jest związany ofertą przez 30 dni, przy czym pierwszym dniem terminu związania ofertą jest dzień, w którym upływa termin składania ofert.</w:t>
      </w:r>
      <w:r w:rsidRPr="008A1847">
        <w:rPr>
          <w:rFonts w:ascii="Arial" w:hAnsi="Arial" w:cs="Arial"/>
          <w:sz w:val="24"/>
          <w:szCs w:val="24"/>
        </w:rPr>
        <w:t xml:space="preserve"> Zamawiający może zwrócić się do Wykonawcy o wyrażenie zgody na przedłużenie terminu związania ofertą na kolejny okres, nie dłuższy niż 60 dni.</w:t>
      </w:r>
    </w:p>
    <w:p w14:paraId="1938245C" w14:textId="77777777" w:rsidR="008A1847" w:rsidRPr="00C2770B" w:rsidRDefault="008A1847" w:rsidP="00DD4232">
      <w:pPr>
        <w:spacing w:after="0" w:line="240" w:lineRule="auto"/>
        <w:jc w:val="both"/>
        <w:rPr>
          <w:rFonts w:ascii="Arial" w:hAnsi="Arial" w:cs="Arial"/>
          <w:sz w:val="24"/>
          <w:szCs w:val="24"/>
        </w:rPr>
      </w:pPr>
    </w:p>
    <w:p w14:paraId="1C411A9E" w14:textId="761140AD" w:rsidR="00DD4232" w:rsidRPr="00C2770B" w:rsidRDefault="00DD4232" w:rsidP="00125C80">
      <w:pPr>
        <w:pStyle w:val="Akapitzlist"/>
        <w:numPr>
          <w:ilvl w:val="0"/>
          <w:numId w:val="14"/>
        </w:numPr>
        <w:spacing w:after="0" w:line="240" w:lineRule="auto"/>
        <w:ind w:left="426" w:hanging="426"/>
        <w:jc w:val="both"/>
        <w:rPr>
          <w:rFonts w:ascii="Arial" w:hAnsi="Arial" w:cs="Arial"/>
          <w:b/>
          <w:bCs/>
          <w:sz w:val="24"/>
          <w:szCs w:val="24"/>
        </w:rPr>
      </w:pPr>
      <w:r w:rsidRPr="00C2770B">
        <w:rPr>
          <w:rFonts w:ascii="Arial" w:hAnsi="Arial" w:cs="Arial"/>
          <w:b/>
          <w:bCs/>
          <w:sz w:val="24"/>
          <w:szCs w:val="24"/>
        </w:rPr>
        <w:t xml:space="preserve">SPOSÓB POROZUMIEWANIA SIĘ Z WYKONAWCAMI I WYJAŚNIENIA TREŚCI ZAPYTANIA OFERTOWEGO: </w:t>
      </w:r>
    </w:p>
    <w:p w14:paraId="48FEE7D9" w14:textId="77777777" w:rsidR="008F3163" w:rsidRPr="00C2770B" w:rsidRDefault="008F3163" w:rsidP="008F3163">
      <w:pPr>
        <w:pStyle w:val="Akapitzlist"/>
        <w:spacing w:after="0" w:line="240" w:lineRule="auto"/>
        <w:ind w:left="426" w:hanging="426"/>
        <w:jc w:val="both"/>
        <w:rPr>
          <w:rFonts w:ascii="Arial" w:hAnsi="Arial" w:cs="Arial"/>
          <w:b/>
          <w:bCs/>
          <w:sz w:val="24"/>
          <w:szCs w:val="24"/>
        </w:rPr>
      </w:pPr>
    </w:p>
    <w:p w14:paraId="08A6D6ED" w14:textId="77777777" w:rsidR="00DD4232" w:rsidRPr="00C2770B" w:rsidRDefault="00DD4232" w:rsidP="00802DBE">
      <w:pPr>
        <w:spacing w:after="0" w:line="240" w:lineRule="auto"/>
        <w:ind w:left="709" w:hanging="709"/>
        <w:jc w:val="both"/>
        <w:rPr>
          <w:rFonts w:ascii="Arial" w:hAnsi="Arial" w:cs="Arial"/>
          <w:sz w:val="24"/>
          <w:szCs w:val="24"/>
        </w:rPr>
      </w:pPr>
      <w:r w:rsidRPr="00C2770B">
        <w:rPr>
          <w:rFonts w:ascii="Arial" w:hAnsi="Arial" w:cs="Arial"/>
          <w:sz w:val="24"/>
          <w:szCs w:val="24"/>
        </w:rPr>
        <w:t xml:space="preserve">10.1. Osobą upoważnioną ze strony Zamawiającego do kontaktu z Wykonawcami jest: </w:t>
      </w:r>
    </w:p>
    <w:p w14:paraId="038FE611" w14:textId="21292B40" w:rsidR="00DD4232" w:rsidRPr="00C2770B" w:rsidRDefault="00510369" w:rsidP="00802DBE">
      <w:pPr>
        <w:spacing w:after="0" w:line="240" w:lineRule="auto"/>
        <w:ind w:left="709" w:hanging="142"/>
        <w:jc w:val="both"/>
        <w:rPr>
          <w:rFonts w:ascii="Arial" w:hAnsi="Arial" w:cs="Arial"/>
          <w:sz w:val="24"/>
          <w:szCs w:val="24"/>
        </w:rPr>
      </w:pPr>
      <w:r w:rsidRPr="00C2770B">
        <w:rPr>
          <w:rFonts w:ascii="Arial" w:hAnsi="Arial" w:cs="Arial"/>
          <w:sz w:val="24"/>
          <w:szCs w:val="24"/>
        </w:rPr>
        <w:t>Anna Radajewska, tel. 790 234 642.</w:t>
      </w:r>
    </w:p>
    <w:p w14:paraId="014C0581" w14:textId="4AC360EC" w:rsidR="00DD4232" w:rsidRPr="00C2770B" w:rsidRDefault="00532AE7" w:rsidP="00532AE7">
      <w:pPr>
        <w:spacing w:after="0" w:line="240" w:lineRule="auto"/>
        <w:ind w:left="567"/>
        <w:jc w:val="both"/>
        <w:rPr>
          <w:rFonts w:ascii="Arial" w:hAnsi="Arial" w:cs="Arial"/>
          <w:sz w:val="24"/>
          <w:szCs w:val="24"/>
        </w:rPr>
      </w:pPr>
      <w:r w:rsidRPr="00C2770B">
        <w:rPr>
          <w:rFonts w:ascii="Arial" w:hAnsi="Arial" w:cs="Arial"/>
          <w:sz w:val="24"/>
          <w:szCs w:val="24"/>
        </w:rPr>
        <w:t>Wszelkie zapytania, prośby o wyjaśnienia treści zapytania ofertowego należy składać za pośrednictwem Bazy Konkurencyjności. Zamawiający nie udziela żadnych ustnych informacji, ani wyjaśnień.</w:t>
      </w:r>
    </w:p>
    <w:p w14:paraId="30011F18" w14:textId="5D0C2760" w:rsidR="00DD4232" w:rsidRPr="00C2770B" w:rsidRDefault="00DD4232" w:rsidP="00532AE7">
      <w:pPr>
        <w:spacing w:after="0" w:line="240" w:lineRule="auto"/>
        <w:ind w:left="567" w:hanging="567"/>
        <w:jc w:val="both"/>
        <w:rPr>
          <w:rFonts w:ascii="Arial" w:hAnsi="Arial" w:cs="Arial"/>
          <w:sz w:val="24"/>
          <w:szCs w:val="24"/>
        </w:rPr>
      </w:pPr>
      <w:r w:rsidRPr="00C2770B">
        <w:rPr>
          <w:rFonts w:ascii="Arial" w:hAnsi="Arial" w:cs="Arial"/>
          <w:sz w:val="24"/>
          <w:szCs w:val="24"/>
        </w:rPr>
        <w:t>10.2. Zamawiający będzie udzielał odpowiedzi na wpływające zapytania w przypadku gdy zapytanie wpłynie nie później niż na 2 dni robocze przed upływem terminu składania ofert,</w:t>
      </w:r>
      <w:r w:rsidR="00532AE7" w:rsidRPr="00C2770B">
        <w:rPr>
          <w:rFonts w:ascii="Arial" w:hAnsi="Arial" w:cs="Arial"/>
          <w:sz w:val="24"/>
          <w:szCs w:val="24"/>
        </w:rPr>
        <w:t xml:space="preserve"> publikując treść odpowiedzi w Bazie Konkurencyjności</w:t>
      </w:r>
      <w:r w:rsidRPr="00C2770B">
        <w:rPr>
          <w:rFonts w:ascii="Arial" w:hAnsi="Arial" w:cs="Arial"/>
          <w:sz w:val="24"/>
          <w:szCs w:val="24"/>
        </w:rPr>
        <w:t xml:space="preserve">. </w:t>
      </w:r>
    </w:p>
    <w:p w14:paraId="55AB1E11" w14:textId="4BA04D81"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10.3. Zamawiający zastrzega sobie prawo do przedłużenia terminu składania ofert </w:t>
      </w:r>
      <w:r w:rsidR="00802DBE" w:rsidRPr="00C2770B">
        <w:rPr>
          <w:rFonts w:ascii="Arial" w:hAnsi="Arial" w:cs="Arial"/>
          <w:sz w:val="24"/>
          <w:szCs w:val="24"/>
        </w:rPr>
        <w:br/>
      </w:r>
      <w:r w:rsidRPr="00C2770B">
        <w:rPr>
          <w:rFonts w:ascii="Arial" w:hAnsi="Arial" w:cs="Arial"/>
          <w:sz w:val="24"/>
          <w:szCs w:val="24"/>
        </w:rPr>
        <w:t>o czas niezbędny do wprowadzenia zmian w ofertach. W przypadku zmiany terminu składania ofert Zamawiający zamieści informację</w:t>
      </w:r>
      <w:r w:rsidR="001B38F6" w:rsidRPr="00C2770B">
        <w:rPr>
          <w:rFonts w:ascii="Arial" w:hAnsi="Arial" w:cs="Arial"/>
          <w:sz w:val="24"/>
          <w:szCs w:val="24"/>
        </w:rPr>
        <w:t xml:space="preserve"> </w:t>
      </w:r>
      <w:r w:rsidR="00D6121E" w:rsidRPr="00C2770B">
        <w:rPr>
          <w:rFonts w:ascii="Arial" w:hAnsi="Arial" w:cs="Arial"/>
          <w:sz w:val="24"/>
          <w:szCs w:val="24"/>
        </w:rPr>
        <w:t>w Bazie Konkurencyjności.</w:t>
      </w:r>
    </w:p>
    <w:p w14:paraId="5D0D8165" w14:textId="77777777" w:rsidR="00802DBE" w:rsidRPr="00C2770B" w:rsidRDefault="00802DBE" w:rsidP="00DD4232">
      <w:pPr>
        <w:spacing w:after="0" w:line="240" w:lineRule="auto"/>
        <w:jc w:val="both"/>
        <w:rPr>
          <w:rFonts w:ascii="Arial" w:hAnsi="Arial" w:cs="Arial"/>
          <w:sz w:val="24"/>
          <w:szCs w:val="24"/>
        </w:rPr>
      </w:pPr>
    </w:p>
    <w:p w14:paraId="20AD4C51" w14:textId="0597D6C1" w:rsidR="00DD4232" w:rsidRPr="00C2770B" w:rsidRDefault="00DD4232" w:rsidP="00125C80">
      <w:pPr>
        <w:pStyle w:val="Akapitzlist"/>
        <w:numPr>
          <w:ilvl w:val="0"/>
          <w:numId w:val="14"/>
        </w:numPr>
        <w:spacing w:after="0" w:line="240" w:lineRule="auto"/>
        <w:ind w:left="426" w:hanging="426"/>
        <w:jc w:val="both"/>
        <w:rPr>
          <w:rFonts w:ascii="Arial" w:hAnsi="Arial" w:cs="Arial"/>
          <w:b/>
          <w:bCs/>
          <w:sz w:val="24"/>
          <w:szCs w:val="24"/>
        </w:rPr>
      </w:pPr>
      <w:r w:rsidRPr="00C2770B">
        <w:rPr>
          <w:rFonts w:ascii="Arial" w:hAnsi="Arial" w:cs="Arial"/>
          <w:b/>
          <w:bCs/>
          <w:sz w:val="24"/>
          <w:szCs w:val="24"/>
        </w:rPr>
        <w:t xml:space="preserve">POZOSTAŁE INFORMACJE </w:t>
      </w:r>
    </w:p>
    <w:p w14:paraId="68C26B36" w14:textId="77777777" w:rsidR="00802DBE" w:rsidRPr="00C2770B" w:rsidRDefault="00802DBE" w:rsidP="00802DBE">
      <w:pPr>
        <w:pStyle w:val="Akapitzlist"/>
        <w:spacing w:after="0" w:line="240" w:lineRule="auto"/>
        <w:jc w:val="both"/>
        <w:rPr>
          <w:rFonts w:ascii="Arial" w:hAnsi="Arial" w:cs="Arial"/>
          <w:sz w:val="24"/>
          <w:szCs w:val="24"/>
        </w:rPr>
      </w:pPr>
    </w:p>
    <w:p w14:paraId="7319D793" w14:textId="018FCE7B"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11.1. Wykonawca, którego oferta zostanie wybrana jako najkorzystniejsza, przed zawarciem umowy zobowiązany jest do podania: </w:t>
      </w:r>
    </w:p>
    <w:p w14:paraId="4170187D" w14:textId="77777777" w:rsidR="00DD4232" w:rsidRPr="00C2770B" w:rsidRDefault="00DD4232" w:rsidP="00802DBE">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 wszelkich informacji niezbędnych do wypełnienia treści umowy na wezwanie Zamawiającego, </w:t>
      </w:r>
    </w:p>
    <w:p w14:paraId="427A0488" w14:textId="50AA6FAA" w:rsidR="00DD4232" w:rsidRPr="00C2770B" w:rsidRDefault="00DD4232" w:rsidP="00802DBE">
      <w:pPr>
        <w:spacing w:after="0" w:line="240" w:lineRule="auto"/>
        <w:ind w:left="709" w:hanging="425"/>
        <w:jc w:val="both"/>
        <w:rPr>
          <w:rFonts w:ascii="Arial" w:hAnsi="Arial" w:cs="Arial"/>
          <w:sz w:val="24"/>
          <w:szCs w:val="24"/>
        </w:rPr>
      </w:pPr>
      <w:r w:rsidRPr="00C2770B">
        <w:rPr>
          <w:rFonts w:ascii="Arial" w:hAnsi="Arial" w:cs="Arial"/>
          <w:sz w:val="24"/>
          <w:szCs w:val="24"/>
        </w:rPr>
        <w:t xml:space="preserve">2) Jeżeli zostanie wybrana oferta Wykonawców wspólnie ubiegających się </w:t>
      </w:r>
      <w:r w:rsidR="00802DBE" w:rsidRPr="00C2770B">
        <w:rPr>
          <w:rFonts w:ascii="Arial" w:hAnsi="Arial" w:cs="Arial"/>
          <w:sz w:val="24"/>
          <w:szCs w:val="24"/>
        </w:rPr>
        <w:br/>
      </w:r>
      <w:r w:rsidRPr="00C2770B">
        <w:rPr>
          <w:rFonts w:ascii="Arial" w:hAnsi="Arial" w:cs="Arial"/>
          <w:sz w:val="24"/>
          <w:szCs w:val="24"/>
        </w:rPr>
        <w:t xml:space="preserve">o udzielenie zamówienia, Zamawiający będzie żądał przed zawarciem umowy w sprawie zamówienia publicznego kopii umowy regulującej współpracę tych Wykonawców, w której zostanie określony pełnomocnik uprawniony </w:t>
      </w:r>
      <w:r w:rsidR="00802DBE" w:rsidRPr="00C2770B">
        <w:rPr>
          <w:rFonts w:ascii="Arial" w:hAnsi="Arial" w:cs="Arial"/>
          <w:sz w:val="24"/>
          <w:szCs w:val="24"/>
        </w:rPr>
        <w:br/>
      </w:r>
      <w:r w:rsidRPr="00C2770B">
        <w:rPr>
          <w:rFonts w:ascii="Arial" w:hAnsi="Arial" w:cs="Arial"/>
          <w:sz w:val="24"/>
          <w:szCs w:val="24"/>
        </w:rPr>
        <w:t xml:space="preserve">do kontaktów z Zamawiającym oraz do wystawiania dokumentów związanych </w:t>
      </w:r>
      <w:r w:rsidR="00802DBE" w:rsidRPr="00C2770B">
        <w:rPr>
          <w:rFonts w:ascii="Arial" w:hAnsi="Arial" w:cs="Arial"/>
          <w:sz w:val="24"/>
          <w:szCs w:val="24"/>
        </w:rPr>
        <w:br/>
      </w:r>
      <w:r w:rsidRPr="00C2770B">
        <w:rPr>
          <w:rFonts w:ascii="Arial" w:hAnsi="Arial" w:cs="Arial"/>
          <w:sz w:val="24"/>
          <w:szCs w:val="24"/>
        </w:rPr>
        <w:t xml:space="preserve">z płatnościami, przy czym termin, na jaki została zawarta umowa, nie może być krótszy niż termin realizacji zamówienia. </w:t>
      </w:r>
    </w:p>
    <w:p w14:paraId="1DF841F6" w14:textId="13E1DB3F"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11.2. Wszelkie wytworzone w ramach zadania dokumenty winny być opatrzone logotypami, zgodnie z aktualnymi zasadami promocji i oznakowania projektów, zgodnie z informacjami przekazanymi przez Zamawiającego. </w:t>
      </w:r>
    </w:p>
    <w:p w14:paraId="2B47B1A9" w14:textId="6DCB9A7E"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11.3. Wykonawca zobowiązuje się do stosowania zasady równości szans </w:t>
      </w:r>
      <w:r w:rsidR="00802DBE" w:rsidRPr="00C2770B">
        <w:rPr>
          <w:rFonts w:ascii="Arial" w:hAnsi="Arial" w:cs="Arial"/>
          <w:sz w:val="24"/>
          <w:szCs w:val="24"/>
        </w:rPr>
        <w:br/>
      </w:r>
      <w:r w:rsidRPr="00C2770B">
        <w:rPr>
          <w:rFonts w:ascii="Arial" w:hAnsi="Arial" w:cs="Arial"/>
          <w:sz w:val="24"/>
          <w:szCs w:val="24"/>
        </w:rPr>
        <w:t xml:space="preserve">i niedyskryminacji, w tym dostępności dla osób z niepełnosprawnościami podczas realizacji powierzonego zadania. </w:t>
      </w:r>
    </w:p>
    <w:p w14:paraId="1A0C47CF" w14:textId="7C1FE157"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11.4. Wykonawca zobowiązuje się informować odbiorców o współfinansowaniu Projektu ze środków Europejskiego Funduszu Społecznego. </w:t>
      </w:r>
    </w:p>
    <w:p w14:paraId="75DD04B4" w14:textId="6E14C9E1"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lastRenderedPageBreak/>
        <w:t xml:space="preserve">11.5. Zamawiający zastrzega sobie prawo do unieważnienia postępowania bez dokonywania wyboru najkorzystniejszej oferty i bez podawania przyczyny. </w:t>
      </w:r>
    </w:p>
    <w:p w14:paraId="2D224BE5" w14:textId="0845C3CA"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11.6. </w:t>
      </w:r>
      <w:r w:rsidRPr="00C2770B">
        <w:rPr>
          <w:rFonts w:ascii="Arial" w:hAnsi="Arial" w:cs="Arial"/>
          <w:spacing w:val="-6"/>
          <w:sz w:val="24"/>
          <w:szCs w:val="24"/>
        </w:rPr>
        <w:t xml:space="preserve">O unieważnieniu postępowania Zamawiający informuje upubliczniając informację </w:t>
      </w:r>
      <w:r w:rsidR="00535D35" w:rsidRPr="00C2770B">
        <w:rPr>
          <w:rFonts w:ascii="Arial" w:hAnsi="Arial" w:cs="Arial"/>
          <w:spacing w:val="-6"/>
          <w:sz w:val="24"/>
          <w:szCs w:val="24"/>
        </w:rPr>
        <w:br/>
      </w:r>
      <w:r w:rsidRPr="00C2770B">
        <w:rPr>
          <w:rFonts w:ascii="Arial" w:hAnsi="Arial" w:cs="Arial"/>
          <w:spacing w:val="-6"/>
          <w:sz w:val="24"/>
          <w:szCs w:val="24"/>
        </w:rPr>
        <w:t>na stronie internetowej</w:t>
      </w:r>
      <w:r w:rsidR="00535D35" w:rsidRPr="00C2770B">
        <w:rPr>
          <w:rFonts w:ascii="Arial" w:hAnsi="Arial" w:cs="Arial"/>
          <w:spacing w:val="-6"/>
          <w:sz w:val="24"/>
          <w:szCs w:val="24"/>
        </w:rPr>
        <w:t xml:space="preserve"> </w:t>
      </w:r>
      <w:r w:rsidR="00D6121E" w:rsidRPr="00C2770B">
        <w:rPr>
          <w:rFonts w:ascii="Arial" w:hAnsi="Arial" w:cs="Arial"/>
          <w:spacing w:val="-6"/>
          <w:sz w:val="24"/>
          <w:szCs w:val="24"/>
        </w:rPr>
        <w:t>https://bazakonkurencyjnosci.funduszeeuropejskie.gov.pl,</w:t>
      </w:r>
      <w:r w:rsidR="00D6121E" w:rsidRPr="00C2770B">
        <w:rPr>
          <w:rFonts w:ascii="Arial" w:hAnsi="Arial" w:cs="Arial"/>
          <w:sz w:val="24"/>
          <w:szCs w:val="24"/>
        </w:rPr>
        <w:t xml:space="preserve"> </w:t>
      </w:r>
      <w:r w:rsidR="00535D35" w:rsidRPr="00C2770B">
        <w:rPr>
          <w:rFonts w:ascii="Arial" w:hAnsi="Arial" w:cs="Arial"/>
          <w:sz w:val="24"/>
          <w:szCs w:val="24"/>
        </w:rPr>
        <w:br/>
      </w:r>
      <w:r w:rsidR="00D6121E" w:rsidRPr="00C2770B">
        <w:rPr>
          <w:rFonts w:ascii="Arial" w:hAnsi="Arial" w:cs="Arial"/>
          <w:sz w:val="24"/>
          <w:szCs w:val="24"/>
        </w:rPr>
        <w:t xml:space="preserve">na stronie internetowej </w:t>
      </w:r>
      <w:r w:rsidRPr="00C2770B">
        <w:rPr>
          <w:rFonts w:ascii="Arial" w:hAnsi="Arial" w:cs="Arial"/>
          <w:sz w:val="24"/>
          <w:szCs w:val="24"/>
        </w:rPr>
        <w:t xml:space="preserve"> Centrum Usług Społecznych w </w:t>
      </w:r>
      <w:r w:rsidR="00802DBE" w:rsidRPr="00C2770B">
        <w:rPr>
          <w:rFonts w:ascii="Arial" w:hAnsi="Arial" w:cs="Arial"/>
          <w:sz w:val="24"/>
          <w:szCs w:val="24"/>
        </w:rPr>
        <w:t>Śremie</w:t>
      </w:r>
      <w:r w:rsidRPr="00C2770B">
        <w:rPr>
          <w:rFonts w:ascii="Arial" w:hAnsi="Arial" w:cs="Arial"/>
          <w:sz w:val="24"/>
          <w:szCs w:val="24"/>
        </w:rPr>
        <w:t xml:space="preserve"> https://www.cus</w:t>
      </w:r>
      <w:r w:rsidR="00802DBE" w:rsidRPr="00C2770B">
        <w:rPr>
          <w:rFonts w:ascii="Arial" w:hAnsi="Arial" w:cs="Arial"/>
          <w:sz w:val="24"/>
          <w:szCs w:val="24"/>
        </w:rPr>
        <w:t>.srem</w:t>
      </w:r>
      <w:r w:rsidRPr="00C2770B">
        <w:rPr>
          <w:rFonts w:ascii="Arial" w:hAnsi="Arial" w:cs="Arial"/>
          <w:sz w:val="24"/>
          <w:szCs w:val="24"/>
        </w:rPr>
        <w:t xml:space="preserve">.pl/ oraz w Biuletynie Informacji Publicznej Centrum Usług Społecznych w </w:t>
      </w:r>
      <w:r w:rsidR="00802DBE" w:rsidRPr="00C2770B">
        <w:rPr>
          <w:rFonts w:ascii="Arial" w:hAnsi="Arial" w:cs="Arial"/>
          <w:sz w:val="24"/>
          <w:szCs w:val="24"/>
        </w:rPr>
        <w:t>Śremie</w:t>
      </w:r>
      <w:r w:rsidR="00802DBE" w:rsidRPr="00C2770B">
        <w:t xml:space="preserve"> </w:t>
      </w:r>
      <w:r w:rsidR="00802DBE" w:rsidRPr="00C2770B">
        <w:rPr>
          <w:rFonts w:ascii="Arial" w:hAnsi="Arial" w:cs="Arial"/>
          <w:sz w:val="24"/>
          <w:szCs w:val="24"/>
        </w:rPr>
        <w:t xml:space="preserve">https://cus-srem.biuletyn.net/ </w:t>
      </w:r>
      <w:r w:rsidRPr="00C2770B">
        <w:rPr>
          <w:rFonts w:ascii="Arial" w:hAnsi="Arial" w:cs="Arial"/>
          <w:sz w:val="24"/>
          <w:szCs w:val="24"/>
        </w:rPr>
        <w:t xml:space="preserve"> . </w:t>
      </w:r>
    </w:p>
    <w:p w14:paraId="0D6DEE1C" w14:textId="486D647B"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11.7. Wykonawca, którego oferta zostanie wybrana jako najkorzystniejsza, jest zobowiązany do podpisania umowy, w terminie wskazanym przez Zamawiającego, jednak nie później niż w terminie </w:t>
      </w:r>
      <w:r w:rsidR="0067654C">
        <w:rPr>
          <w:rFonts w:ascii="Arial" w:hAnsi="Arial" w:cs="Arial"/>
          <w:sz w:val="24"/>
          <w:szCs w:val="24"/>
        </w:rPr>
        <w:t>7</w:t>
      </w:r>
      <w:r w:rsidRPr="00C2770B">
        <w:rPr>
          <w:rFonts w:ascii="Arial" w:hAnsi="Arial" w:cs="Arial"/>
          <w:sz w:val="24"/>
          <w:szCs w:val="24"/>
        </w:rPr>
        <w:t xml:space="preserve"> dni kalendarzowych od dnia otrzymania powiadomienia o</w:t>
      </w:r>
      <w:r w:rsidR="00802DBE" w:rsidRPr="00C2770B">
        <w:rPr>
          <w:rFonts w:ascii="Arial" w:hAnsi="Arial" w:cs="Arial"/>
          <w:sz w:val="24"/>
          <w:szCs w:val="24"/>
        </w:rPr>
        <w:t xml:space="preserve"> </w:t>
      </w:r>
      <w:r w:rsidRPr="00C2770B">
        <w:rPr>
          <w:rFonts w:ascii="Arial" w:hAnsi="Arial" w:cs="Arial"/>
          <w:sz w:val="24"/>
          <w:szCs w:val="24"/>
        </w:rPr>
        <w:t xml:space="preserve">rozstrzygnięciu niniejszego postępowania. </w:t>
      </w:r>
    </w:p>
    <w:p w14:paraId="397A9366" w14:textId="13E1A80A" w:rsidR="00DD4232" w:rsidRPr="00C2770B" w:rsidRDefault="00DD4232" w:rsidP="00802DBE">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11.8. Jeżeli Wykonawca uchyla się od zawarcia umowy w terminie wskazanym przez Zamawiającego, Zamawiający może wybrać ofertę najkorzystniejszą spośród pozostałych. </w:t>
      </w:r>
    </w:p>
    <w:p w14:paraId="1BE30619" w14:textId="77777777" w:rsidR="00802DBE" w:rsidRPr="00C2770B" w:rsidRDefault="00802DBE" w:rsidP="00DD4232">
      <w:pPr>
        <w:spacing w:after="0" w:line="240" w:lineRule="auto"/>
        <w:jc w:val="both"/>
        <w:rPr>
          <w:rFonts w:ascii="Arial" w:hAnsi="Arial" w:cs="Arial"/>
          <w:sz w:val="24"/>
          <w:szCs w:val="24"/>
        </w:rPr>
      </w:pPr>
    </w:p>
    <w:p w14:paraId="2E757EBB" w14:textId="7EC15639" w:rsidR="00DD4232" w:rsidRPr="00C2770B" w:rsidRDefault="00DD4232" w:rsidP="00125C80">
      <w:pPr>
        <w:pStyle w:val="Akapitzlist"/>
        <w:numPr>
          <w:ilvl w:val="0"/>
          <w:numId w:val="14"/>
        </w:numPr>
        <w:spacing w:after="0" w:line="240" w:lineRule="auto"/>
        <w:ind w:left="426" w:hanging="426"/>
        <w:jc w:val="both"/>
        <w:rPr>
          <w:rFonts w:ascii="Arial" w:hAnsi="Arial" w:cs="Arial"/>
          <w:b/>
          <w:bCs/>
          <w:sz w:val="24"/>
          <w:szCs w:val="24"/>
        </w:rPr>
      </w:pPr>
      <w:r w:rsidRPr="00C2770B">
        <w:rPr>
          <w:rFonts w:ascii="Arial" w:hAnsi="Arial" w:cs="Arial"/>
          <w:b/>
          <w:bCs/>
          <w:sz w:val="24"/>
          <w:szCs w:val="24"/>
        </w:rPr>
        <w:t xml:space="preserve">ZMIANY UMOWY </w:t>
      </w:r>
    </w:p>
    <w:p w14:paraId="2156171C" w14:textId="77777777" w:rsidR="00802DBE" w:rsidRPr="00C2770B" w:rsidRDefault="00802DBE" w:rsidP="00802DBE">
      <w:pPr>
        <w:pStyle w:val="Akapitzlist"/>
        <w:spacing w:after="0" w:line="240" w:lineRule="auto"/>
        <w:jc w:val="both"/>
        <w:rPr>
          <w:rFonts w:ascii="Arial" w:hAnsi="Arial" w:cs="Arial"/>
          <w:sz w:val="24"/>
          <w:szCs w:val="24"/>
        </w:rPr>
      </w:pPr>
    </w:p>
    <w:p w14:paraId="6C8B9B21" w14:textId="77777777" w:rsidR="00DD4232" w:rsidRPr="00C2770B" w:rsidRDefault="00DD4232" w:rsidP="00DD4232">
      <w:pPr>
        <w:spacing w:after="0" w:line="240" w:lineRule="auto"/>
        <w:jc w:val="both"/>
        <w:rPr>
          <w:rFonts w:ascii="Arial" w:hAnsi="Arial" w:cs="Arial"/>
          <w:sz w:val="24"/>
          <w:szCs w:val="24"/>
        </w:rPr>
      </w:pPr>
      <w:r w:rsidRPr="00C2770B">
        <w:rPr>
          <w:rFonts w:ascii="Arial" w:hAnsi="Arial" w:cs="Arial"/>
          <w:sz w:val="24"/>
          <w:szCs w:val="24"/>
        </w:rPr>
        <w:t xml:space="preserve">W umowie w toku jej realizacji mogą zostać wprowadzone zmiany dotyczące: </w:t>
      </w:r>
    </w:p>
    <w:p w14:paraId="42CB40F7" w14:textId="27B497CE" w:rsidR="00DD4232" w:rsidRPr="00C2770B" w:rsidRDefault="00DD4232" w:rsidP="00802DBE">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 </w:t>
      </w:r>
      <w:r w:rsidR="00802DBE" w:rsidRPr="00C2770B">
        <w:rPr>
          <w:rFonts w:ascii="Arial" w:hAnsi="Arial" w:cs="Arial"/>
          <w:sz w:val="24"/>
          <w:szCs w:val="24"/>
        </w:rPr>
        <w:t xml:space="preserve">  </w:t>
      </w:r>
      <w:r w:rsidRPr="00C2770B">
        <w:rPr>
          <w:rFonts w:ascii="Arial" w:hAnsi="Arial" w:cs="Arial"/>
          <w:sz w:val="24"/>
          <w:szCs w:val="24"/>
        </w:rPr>
        <w:t xml:space="preserve">adresów korespondencyjnych Stron; </w:t>
      </w:r>
    </w:p>
    <w:p w14:paraId="323CB899" w14:textId="5A491A0C" w:rsidR="00DD4232" w:rsidRPr="00C2770B" w:rsidRDefault="00DD4232" w:rsidP="00802DBE">
      <w:pPr>
        <w:spacing w:after="0" w:line="240" w:lineRule="auto"/>
        <w:ind w:left="709" w:hanging="425"/>
        <w:jc w:val="both"/>
        <w:rPr>
          <w:rFonts w:ascii="Arial" w:hAnsi="Arial" w:cs="Arial"/>
          <w:sz w:val="24"/>
          <w:szCs w:val="24"/>
        </w:rPr>
      </w:pPr>
      <w:r w:rsidRPr="00C2770B">
        <w:rPr>
          <w:rFonts w:ascii="Arial" w:hAnsi="Arial" w:cs="Arial"/>
          <w:sz w:val="24"/>
          <w:szCs w:val="24"/>
        </w:rPr>
        <w:t>2)</w:t>
      </w:r>
      <w:r w:rsidR="00802DBE" w:rsidRPr="00C2770B">
        <w:rPr>
          <w:rFonts w:ascii="Arial" w:hAnsi="Arial" w:cs="Arial"/>
          <w:sz w:val="24"/>
          <w:szCs w:val="24"/>
        </w:rPr>
        <w:t xml:space="preserve"> </w:t>
      </w:r>
      <w:r w:rsidRPr="00C2770B">
        <w:rPr>
          <w:rFonts w:ascii="Arial" w:hAnsi="Arial" w:cs="Arial"/>
          <w:sz w:val="24"/>
          <w:szCs w:val="24"/>
        </w:rPr>
        <w:t xml:space="preserve">realizacji terminu umowy w przypadku zmian w realizacji Projektu uwzględnionych w Umowie o dofinansowanie (w tym skrócenie lub wydłużenie terminu realizacji zadania z przyczyn obiektywnych, niezależnych od Zamawiającego), </w:t>
      </w:r>
    </w:p>
    <w:p w14:paraId="2959DC2D" w14:textId="5CEFF637" w:rsidR="00DD4232" w:rsidRPr="00C2770B" w:rsidRDefault="00DD4232" w:rsidP="00802DBE">
      <w:pPr>
        <w:spacing w:after="0" w:line="240" w:lineRule="auto"/>
        <w:ind w:left="709" w:hanging="425"/>
        <w:jc w:val="both"/>
        <w:rPr>
          <w:rFonts w:ascii="Arial" w:hAnsi="Arial" w:cs="Arial"/>
          <w:sz w:val="24"/>
          <w:szCs w:val="24"/>
        </w:rPr>
      </w:pPr>
      <w:r w:rsidRPr="00C2770B">
        <w:rPr>
          <w:rFonts w:ascii="Arial" w:hAnsi="Arial" w:cs="Arial"/>
          <w:sz w:val="24"/>
          <w:szCs w:val="24"/>
        </w:rPr>
        <w:t xml:space="preserve">3) </w:t>
      </w:r>
      <w:r w:rsidR="000B5C0C">
        <w:rPr>
          <w:rFonts w:ascii="Arial" w:hAnsi="Arial" w:cs="Arial"/>
          <w:sz w:val="24"/>
          <w:szCs w:val="24"/>
        </w:rPr>
        <w:tab/>
      </w:r>
      <w:r w:rsidRPr="00C2770B">
        <w:rPr>
          <w:rFonts w:ascii="Arial" w:hAnsi="Arial" w:cs="Arial"/>
          <w:sz w:val="24"/>
          <w:szCs w:val="24"/>
        </w:rPr>
        <w:t xml:space="preserve">działania siły wyższej – w tym m.in.: katastrofalne działania przyrody (np. niezwykłe mrozy, śnieżyce, powodzie), akty władzy ustawodawczej lub wykonawczej oraz niektóre zaburzenia życia zbiorowego (np. w wyniku pandemii, zamieszek ulicznych, aktów terroru) – mającej bezpośredni wpływ na termin wykonania przedmiotu umowy; termin realizacji może zostać przesunięty o czas działania siły wyższej oraz czas niezbędny na usunięcie skutków działania tej siły. </w:t>
      </w:r>
    </w:p>
    <w:p w14:paraId="09E1F11B" w14:textId="77777777" w:rsidR="00802DBE" w:rsidRPr="00C2770B" w:rsidRDefault="00802DBE" w:rsidP="00802DBE">
      <w:pPr>
        <w:spacing w:after="0" w:line="240" w:lineRule="auto"/>
        <w:ind w:left="709" w:hanging="425"/>
        <w:jc w:val="both"/>
        <w:rPr>
          <w:rFonts w:ascii="Arial" w:hAnsi="Arial" w:cs="Arial"/>
          <w:sz w:val="24"/>
          <w:szCs w:val="24"/>
        </w:rPr>
      </w:pPr>
    </w:p>
    <w:p w14:paraId="77607FEA" w14:textId="254ADF4E" w:rsidR="00DD4232" w:rsidRPr="00C2770B" w:rsidRDefault="00DD4232" w:rsidP="00125C80">
      <w:pPr>
        <w:pStyle w:val="Akapitzlist"/>
        <w:numPr>
          <w:ilvl w:val="0"/>
          <w:numId w:val="14"/>
        </w:numPr>
        <w:tabs>
          <w:tab w:val="left" w:pos="426"/>
        </w:tabs>
        <w:spacing w:after="0" w:line="240" w:lineRule="auto"/>
        <w:ind w:left="426" w:hanging="426"/>
        <w:jc w:val="both"/>
        <w:rPr>
          <w:rFonts w:ascii="Arial" w:hAnsi="Arial" w:cs="Arial"/>
          <w:b/>
          <w:bCs/>
          <w:sz w:val="24"/>
          <w:szCs w:val="24"/>
        </w:rPr>
      </w:pPr>
      <w:r w:rsidRPr="00C2770B">
        <w:rPr>
          <w:rFonts w:ascii="Arial" w:hAnsi="Arial" w:cs="Arial"/>
          <w:b/>
          <w:bCs/>
          <w:sz w:val="24"/>
          <w:szCs w:val="24"/>
        </w:rPr>
        <w:t xml:space="preserve">INFORMACJE O PRZETWARZANIU DANYCH OSOBOWYCH W RAMACH PROCESU </w:t>
      </w:r>
    </w:p>
    <w:p w14:paraId="4E476DC4" w14:textId="77777777" w:rsidR="00802DBE" w:rsidRPr="00C2770B" w:rsidRDefault="00802DBE" w:rsidP="00802DBE">
      <w:pPr>
        <w:pStyle w:val="Akapitzlist"/>
        <w:spacing w:after="0" w:line="240" w:lineRule="auto"/>
        <w:jc w:val="both"/>
        <w:rPr>
          <w:rFonts w:ascii="Arial" w:hAnsi="Arial" w:cs="Arial"/>
          <w:sz w:val="24"/>
          <w:szCs w:val="24"/>
        </w:rPr>
      </w:pPr>
    </w:p>
    <w:p w14:paraId="545632DE" w14:textId="3B325258" w:rsidR="00DD4232" w:rsidRPr="00C2770B" w:rsidRDefault="00DD4232" w:rsidP="00AB47BA">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13.1. W związku z faktem, że Usługi, których przedmiotem jest niniejsze Zapytanie ofertowe będą dofinansowane w ramach Projektu, Zamawiający dołącza </w:t>
      </w:r>
      <w:r w:rsidR="00D36039" w:rsidRPr="00C2770B">
        <w:rPr>
          <w:rFonts w:ascii="Arial" w:hAnsi="Arial" w:cs="Arial"/>
          <w:sz w:val="24"/>
          <w:szCs w:val="24"/>
        </w:rPr>
        <w:br/>
      </w:r>
      <w:r w:rsidRPr="00C2770B">
        <w:rPr>
          <w:rFonts w:ascii="Arial" w:hAnsi="Arial" w:cs="Arial"/>
          <w:sz w:val="24"/>
          <w:szCs w:val="24"/>
        </w:rPr>
        <w:t xml:space="preserve">do Zapytania ofertowego: </w:t>
      </w:r>
    </w:p>
    <w:p w14:paraId="7DC5FFBD" w14:textId="11810D06" w:rsidR="00DD4232" w:rsidRPr="00C2770B" w:rsidRDefault="00DD4232" w:rsidP="00AB47BA">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 Informację dotyczącą przetwarzania danych osobowych dla wszystkich osób zaangażowanych w projekty realizowane w ramach FEW (klauzula Instytucji Zarządzającej) – Załącznik nr 4, </w:t>
      </w:r>
    </w:p>
    <w:p w14:paraId="47945760" w14:textId="2DA73276" w:rsidR="00DD4232" w:rsidRPr="00C2770B" w:rsidRDefault="00DD4232" w:rsidP="00AB47BA">
      <w:pPr>
        <w:spacing w:after="0" w:line="240" w:lineRule="auto"/>
        <w:ind w:left="709" w:hanging="425"/>
        <w:jc w:val="both"/>
        <w:rPr>
          <w:rFonts w:ascii="Arial" w:hAnsi="Arial" w:cs="Arial"/>
          <w:sz w:val="24"/>
          <w:szCs w:val="24"/>
        </w:rPr>
      </w:pPr>
      <w:r w:rsidRPr="00C2770B">
        <w:rPr>
          <w:rFonts w:ascii="Arial" w:hAnsi="Arial" w:cs="Arial"/>
          <w:sz w:val="24"/>
          <w:szCs w:val="24"/>
        </w:rPr>
        <w:t xml:space="preserve">2) Informację dotycząca przetwarzania danych osobowych w ramach projektów realizowanych z Programu Fundusze Europejskie dla Wielkopolski 2021-2027 (Klauzula </w:t>
      </w:r>
      <w:proofErr w:type="spellStart"/>
      <w:r w:rsidRPr="00C2770B">
        <w:rPr>
          <w:rFonts w:ascii="Arial" w:hAnsi="Arial" w:cs="Arial"/>
          <w:sz w:val="24"/>
          <w:szCs w:val="24"/>
        </w:rPr>
        <w:t>współadministratorów</w:t>
      </w:r>
      <w:proofErr w:type="spellEnd"/>
      <w:r w:rsidRPr="00C2770B">
        <w:rPr>
          <w:rFonts w:ascii="Arial" w:hAnsi="Arial" w:cs="Arial"/>
          <w:sz w:val="24"/>
          <w:szCs w:val="24"/>
        </w:rPr>
        <w:t xml:space="preserve"> Projektu) – Załącznik nr 5. </w:t>
      </w:r>
    </w:p>
    <w:p w14:paraId="03813C77" w14:textId="1838E661" w:rsidR="00DD4232" w:rsidRPr="00C2770B" w:rsidRDefault="00DD4232" w:rsidP="00251392">
      <w:pPr>
        <w:spacing w:after="0" w:line="240" w:lineRule="auto"/>
        <w:ind w:left="709" w:hanging="709"/>
        <w:jc w:val="both"/>
        <w:rPr>
          <w:rFonts w:ascii="Arial" w:hAnsi="Arial" w:cs="Arial"/>
          <w:sz w:val="24"/>
          <w:szCs w:val="24"/>
        </w:rPr>
      </w:pPr>
      <w:r w:rsidRPr="00C2770B">
        <w:rPr>
          <w:rFonts w:ascii="Arial" w:hAnsi="Arial" w:cs="Arial"/>
          <w:sz w:val="24"/>
          <w:szCs w:val="24"/>
        </w:rPr>
        <w:t xml:space="preserve">13.2. Niezależnie od klauzul informacyjnych, o których mowa powyżej informujemy zgodnie z art. 13 i 14 rozporządzenia Parlamentu Europejskiego i Rady (UE)2016/679 z dnia 27 kwietnia 2016 r. w sprawie ochrony osób fizycznych </w:t>
      </w:r>
      <w:r w:rsidR="00AB47BA" w:rsidRPr="00C2770B">
        <w:rPr>
          <w:rFonts w:ascii="Arial" w:hAnsi="Arial" w:cs="Arial"/>
          <w:sz w:val="24"/>
          <w:szCs w:val="24"/>
        </w:rPr>
        <w:br/>
      </w:r>
      <w:r w:rsidRPr="00C2770B">
        <w:rPr>
          <w:rFonts w:ascii="Arial" w:hAnsi="Arial" w:cs="Arial"/>
          <w:sz w:val="24"/>
          <w:szCs w:val="24"/>
        </w:rPr>
        <w:lastRenderedPageBreak/>
        <w:t xml:space="preserve">w związku z przetwarzaniem danych osobowych i w sprawie swobodnego przepływu takich danych oraz uchylenia dyrektywy 95/46/WE (ogólne rozporządzenie o ochronie danych osobowych RODO), że dla dodatkowych celów i podstaw prawnych przetwarzania wskazanych poniżej: </w:t>
      </w:r>
    </w:p>
    <w:p w14:paraId="1822DC28" w14:textId="693E14F4" w:rsidR="00DD4232" w:rsidRPr="00C2770B" w:rsidRDefault="00DD4232" w:rsidP="00AB47BA">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 Administratorem Danych jest Centrum Usług Społecznych w </w:t>
      </w:r>
      <w:r w:rsidR="00AB47BA" w:rsidRPr="00C2770B">
        <w:rPr>
          <w:rFonts w:ascii="Arial" w:hAnsi="Arial" w:cs="Arial"/>
          <w:sz w:val="24"/>
          <w:szCs w:val="24"/>
        </w:rPr>
        <w:t>Śremie</w:t>
      </w:r>
      <w:r w:rsidRPr="00C2770B">
        <w:rPr>
          <w:rFonts w:ascii="Arial" w:hAnsi="Arial" w:cs="Arial"/>
          <w:sz w:val="24"/>
          <w:szCs w:val="24"/>
        </w:rPr>
        <w:t xml:space="preserve">, </w:t>
      </w:r>
      <w:r w:rsidR="00AB47BA" w:rsidRPr="00C2770B">
        <w:rPr>
          <w:rFonts w:ascii="Arial" w:hAnsi="Arial" w:cs="Arial"/>
          <w:sz w:val="24"/>
          <w:szCs w:val="24"/>
        </w:rPr>
        <w:br/>
      </w:r>
      <w:r w:rsidRPr="00C2770B">
        <w:rPr>
          <w:rFonts w:ascii="Arial" w:hAnsi="Arial" w:cs="Arial"/>
          <w:sz w:val="24"/>
          <w:szCs w:val="24"/>
        </w:rPr>
        <w:t xml:space="preserve">ul. </w:t>
      </w:r>
      <w:r w:rsidR="00AB47BA" w:rsidRPr="00C2770B">
        <w:rPr>
          <w:rFonts w:ascii="Arial" w:hAnsi="Arial" w:cs="Arial"/>
          <w:sz w:val="24"/>
          <w:szCs w:val="24"/>
        </w:rPr>
        <w:t>Stefana Grota Roweckiego 31, 63-100 Śrem,</w:t>
      </w:r>
      <w:r w:rsidRPr="00C2770B">
        <w:rPr>
          <w:rFonts w:ascii="Arial" w:hAnsi="Arial" w:cs="Arial"/>
          <w:sz w:val="24"/>
          <w:szCs w:val="24"/>
        </w:rPr>
        <w:t xml:space="preserve"> reprezentowane przez Dyrektora, adres e-mail: </w:t>
      </w:r>
      <w:r w:rsidR="00AB47BA" w:rsidRPr="00C2770B">
        <w:rPr>
          <w:rFonts w:ascii="Arial" w:hAnsi="Arial" w:cs="Arial"/>
          <w:sz w:val="24"/>
          <w:szCs w:val="24"/>
        </w:rPr>
        <w:t>cus</w:t>
      </w:r>
      <w:r w:rsidRPr="00C2770B">
        <w:rPr>
          <w:rFonts w:ascii="Arial" w:hAnsi="Arial" w:cs="Arial"/>
          <w:sz w:val="24"/>
          <w:szCs w:val="24"/>
        </w:rPr>
        <w:t>@cus</w:t>
      </w:r>
      <w:r w:rsidR="00AB47BA" w:rsidRPr="00C2770B">
        <w:rPr>
          <w:rFonts w:ascii="Arial" w:hAnsi="Arial" w:cs="Arial"/>
          <w:sz w:val="24"/>
          <w:szCs w:val="24"/>
        </w:rPr>
        <w:t>.srem</w:t>
      </w:r>
      <w:r w:rsidRPr="00C2770B">
        <w:rPr>
          <w:rFonts w:ascii="Arial" w:hAnsi="Arial" w:cs="Arial"/>
          <w:sz w:val="24"/>
          <w:szCs w:val="24"/>
        </w:rPr>
        <w:t>.pl, tel.</w:t>
      </w:r>
      <w:r w:rsidR="00401F71" w:rsidRPr="00C2770B">
        <w:rPr>
          <w:rFonts w:ascii="Arial" w:hAnsi="Arial" w:cs="Arial"/>
          <w:sz w:val="24"/>
          <w:szCs w:val="24"/>
        </w:rPr>
        <w:t>61 28 36 107</w:t>
      </w:r>
      <w:r w:rsidRPr="00C2770B">
        <w:rPr>
          <w:rFonts w:ascii="Arial" w:hAnsi="Arial" w:cs="Arial"/>
          <w:sz w:val="24"/>
          <w:szCs w:val="24"/>
        </w:rPr>
        <w:t xml:space="preserve">. </w:t>
      </w:r>
    </w:p>
    <w:p w14:paraId="0A118FC8" w14:textId="1964E1E7" w:rsidR="00DD4232" w:rsidRPr="00C2770B" w:rsidRDefault="00DD4232" w:rsidP="00AB47BA">
      <w:pPr>
        <w:spacing w:after="0" w:line="240" w:lineRule="auto"/>
        <w:ind w:left="709" w:hanging="425"/>
        <w:jc w:val="both"/>
        <w:rPr>
          <w:rFonts w:ascii="Arial" w:hAnsi="Arial" w:cs="Arial"/>
          <w:sz w:val="24"/>
          <w:szCs w:val="24"/>
        </w:rPr>
      </w:pPr>
      <w:r w:rsidRPr="00C2770B">
        <w:rPr>
          <w:rFonts w:ascii="Arial" w:hAnsi="Arial" w:cs="Arial"/>
          <w:sz w:val="24"/>
          <w:szCs w:val="24"/>
        </w:rPr>
        <w:t xml:space="preserve">2) Administrator wyznaczył Inspektora Ochrony Danych. Sposoby kontaktu </w:t>
      </w:r>
      <w:r w:rsidR="00251392" w:rsidRPr="00C2770B">
        <w:rPr>
          <w:rFonts w:ascii="Arial" w:hAnsi="Arial" w:cs="Arial"/>
          <w:sz w:val="24"/>
          <w:szCs w:val="24"/>
        </w:rPr>
        <w:br/>
      </w:r>
      <w:r w:rsidRPr="00C2770B">
        <w:rPr>
          <w:rFonts w:ascii="Arial" w:hAnsi="Arial" w:cs="Arial"/>
          <w:sz w:val="24"/>
          <w:szCs w:val="24"/>
        </w:rPr>
        <w:t xml:space="preserve">z Inspektorem Ochrony Danych wyznaczonym w Centrum Usług Społecznych w </w:t>
      </w:r>
      <w:r w:rsidR="00D36039" w:rsidRPr="00C2770B">
        <w:rPr>
          <w:rFonts w:ascii="Arial" w:hAnsi="Arial" w:cs="Arial"/>
          <w:sz w:val="24"/>
          <w:szCs w:val="24"/>
        </w:rPr>
        <w:t>Śremie</w:t>
      </w:r>
      <w:r w:rsidRPr="00C2770B">
        <w:rPr>
          <w:rFonts w:ascii="Arial" w:hAnsi="Arial" w:cs="Arial"/>
          <w:sz w:val="24"/>
          <w:szCs w:val="24"/>
        </w:rPr>
        <w:t xml:space="preserve">: </w:t>
      </w:r>
    </w:p>
    <w:p w14:paraId="61004FCB" w14:textId="6B43F7C2" w:rsidR="00DD4232" w:rsidRPr="00C2770B" w:rsidRDefault="00DD4232" w:rsidP="00AB47BA">
      <w:pPr>
        <w:pStyle w:val="Akapitzlist"/>
        <w:numPr>
          <w:ilvl w:val="0"/>
          <w:numId w:val="7"/>
        </w:numPr>
        <w:spacing w:after="0" w:line="240" w:lineRule="auto"/>
        <w:jc w:val="both"/>
        <w:rPr>
          <w:rFonts w:ascii="Arial" w:hAnsi="Arial" w:cs="Arial"/>
          <w:sz w:val="24"/>
          <w:szCs w:val="24"/>
        </w:rPr>
      </w:pPr>
      <w:r w:rsidRPr="00C2770B">
        <w:rPr>
          <w:rFonts w:ascii="Arial" w:hAnsi="Arial" w:cs="Arial"/>
          <w:sz w:val="24"/>
          <w:szCs w:val="24"/>
        </w:rPr>
        <w:t xml:space="preserve">adres korespondencyjny: Centrum Usług Społecznych w </w:t>
      </w:r>
      <w:r w:rsidR="00AB47BA" w:rsidRPr="00C2770B">
        <w:rPr>
          <w:rFonts w:ascii="Arial" w:hAnsi="Arial" w:cs="Arial"/>
          <w:sz w:val="24"/>
          <w:szCs w:val="24"/>
        </w:rPr>
        <w:t>Śremie</w:t>
      </w:r>
      <w:r w:rsidRPr="00C2770B">
        <w:rPr>
          <w:rFonts w:ascii="Arial" w:hAnsi="Arial" w:cs="Arial"/>
          <w:sz w:val="24"/>
          <w:szCs w:val="24"/>
        </w:rPr>
        <w:t xml:space="preserve">, Inspektor Ochrony Danych, ul. </w:t>
      </w:r>
      <w:r w:rsidR="00AB47BA" w:rsidRPr="00C2770B">
        <w:rPr>
          <w:rFonts w:ascii="Arial" w:hAnsi="Arial" w:cs="Arial"/>
          <w:sz w:val="24"/>
          <w:szCs w:val="24"/>
        </w:rPr>
        <w:t>Stefana Grota Roweckiego 31, 63-100 Śrem</w:t>
      </w:r>
      <w:r w:rsidR="0031796A" w:rsidRPr="00C2770B">
        <w:rPr>
          <w:rFonts w:ascii="Arial" w:hAnsi="Arial" w:cs="Arial"/>
          <w:sz w:val="24"/>
          <w:szCs w:val="24"/>
        </w:rPr>
        <w:t>,</w:t>
      </w:r>
      <w:r w:rsidRPr="00C2770B">
        <w:rPr>
          <w:rFonts w:ascii="Arial" w:hAnsi="Arial" w:cs="Arial"/>
          <w:sz w:val="24"/>
          <w:szCs w:val="24"/>
        </w:rPr>
        <w:t xml:space="preserve"> </w:t>
      </w:r>
    </w:p>
    <w:p w14:paraId="640213DB" w14:textId="20F0473F" w:rsidR="00DD4232" w:rsidRPr="00C2770B" w:rsidRDefault="00DD4232" w:rsidP="00AB47BA">
      <w:pPr>
        <w:pStyle w:val="Akapitzlist"/>
        <w:numPr>
          <w:ilvl w:val="0"/>
          <w:numId w:val="7"/>
        </w:numPr>
        <w:spacing w:after="0" w:line="240" w:lineRule="auto"/>
        <w:jc w:val="both"/>
        <w:rPr>
          <w:rFonts w:ascii="Arial" w:hAnsi="Arial" w:cs="Arial"/>
          <w:sz w:val="24"/>
          <w:szCs w:val="24"/>
        </w:rPr>
      </w:pPr>
      <w:r w:rsidRPr="00C2770B">
        <w:rPr>
          <w:rFonts w:ascii="Arial" w:hAnsi="Arial" w:cs="Arial"/>
          <w:sz w:val="24"/>
          <w:szCs w:val="24"/>
        </w:rPr>
        <w:t xml:space="preserve">adres e-mail: </w:t>
      </w:r>
      <w:r w:rsidR="005C79C7" w:rsidRPr="00C2770B">
        <w:rPr>
          <w:rFonts w:ascii="Arial" w:hAnsi="Arial" w:cs="Arial"/>
          <w:sz w:val="24"/>
          <w:szCs w:val="24"/>
        </w:rPr>
        <w:t>inspektor.iod@cus.srem.pl.</w:t>
      </w:r>
    </w:p>
    <w:p w14:paraId="738D9806" w14:textId="7E767BA1" w:rsidR="00DD4232" w:rsidRPr="00C2770B" w:rsidRDefault="00DD4232" w:rsidP="00251392">
      <w:pPr>
        <w:spacing w:after="0" w:line="240" w:lineRule="auto"/>
        <w:ind w:left="709" w:hanging="425"/>
        <w:jc w:val="both"/>
        <w:rPr>
          <w:rFonts w:ascii="Arial" w:hAnsi="Arial" w:cs="Arial"/>
          <w:sz w:val="24"/>
          <w:szCs w:val="24"/>
        </w:rPr>
      </w:pPr>
      <w:r w:rsidRPr="00C2770B">
        <w:rPr>
          <w:rFonts w:ascii="Arial" w:hAnsi="Arial" w:cs="Arial"/>
          <w:sz w:val="24"/>
          <w:szCs w:val="24"/>
        </w:rPr>
        <w:t xml:space="preserve">3) Pani/Pana dane osobowe przetwarzane są przez Centrum Usług Społecznych </w:t>
      </w:r>
      <w:r w:rsidR="00251392" w:rsidRPr="00C2770B">
        <w:rPr>
          <w:rFonts w:ascii="Arial" w:hAnsi="Arial" w:cs="Arial"/>
          <w:sz w:val="24"/>
          <w:szCs w:val="24"/>
        </w:rPr>
        <w:br/>
      </w:r>
      <w:r w:rsidRPr="00C2770B">
        <w:rPr>
          <w:rFonts w:ascii="Arial" w:hAnsi="Arial" w:cs="Arial"/>
          <w:sz w:val="24"/>
          <w:szCs w:val="24"/>
        </w:rPr>
        <w:t xml:space="preserve">w </w:t>
      </w:r>
      <w:r w:rsidR="005C79C7" w:rsidRPr="00C2770B">
        <w:rPr>
          <w:rFonts w:ascii="Arial" w:hAnsi="Arial" w:cs="Arial"/>
          <w:sz w:val="24"/>
          <w:szCs w:val="24"/>
        </w:rPr>
        <w:t>Śremie</w:t>
      </w:r>
      <w:r w:rsidRPr="00C2770B">
        <w:rPr>
          <w:rFonts w:ascii="Arial" w:hAnsi="Arial" w:cs="Arial"/>
          <w:sz w:val="24"/>
          <w:szCs w:val="24"/>
        </w:rPr>
        <w:t xml:space="preserve"> w celu realizacji Projektu pod nazwą „Poprawa dostępu do usług społecznych wspierających rodziny i rodzinną pieczę zastępczą na terenie MOF Poznania – EDYCJA III” - FEWP.06.18-IZ.00-0002/24. Projekt dofinansowany jest ze środków EFS w ramach WRPO na lata 2021-2027, w związku </w:t>
      </w:r>
      <w:r w:rsidR="00251392" w:rsidRPr="00C2770B">
        <w:rPr>
          <w:rFonts w:ascii="Arial" w:hAnsi="Arial" w:cs="Arial"/>
          <w:sz w:val="24"/>
          <w:szCs w:val="24"/>
        </w:rPr>
        <w:br/>
      </w:r>
      <w:r w:rsidRPr="00C2770B">
        <w:rPr>
          <w:rFonts w:ascii="Arial" w:hAnsi="Arial" w:cs="Arial"/>
          <w:sz w:val="24"/>
          <w:szCs w:val="24"/>
        </w:rPr>
        <w:t xml:space="preserve">z właściwymi Rozporządzeniami Unijnymi tj. Rozporządzeniem Parlamentu Europejskiego i Rady (UE) nr 2021/1060, nr 2021/1056 oraz nr 2021/1057, gdzie w ramach Projektu przetwarzamy Pani/Pana, w tym również </w:t>
      </w:r>
      <w:r w:rsidR="00251392" w:rsidRPr="00C2770B">
        <w:rPr>
          <w:rFonts w:ascii="Arial" w:hAnsi="Arial" w:cs="Arial"/>
          <w:sz w:val="24"/>
          <w:szCs w:val="24"/>
        </w:rPr>
        <w:br/>
      </w:r>
      <w:r w:rsidRPr="00C2770B">
        <w:rPr>
          <w:rFonts w:ascii="Arial" w:hAnsi="Arial" w:cs="Arial"/>
          <w:sz w:val="24"/>
          <w:szCs w:val="24"/>
        </w:rPr>
        <w:t xml:space="preserve">w następujących celach: </w:t>
      </w:r>
    </w:p>
    <w:p w14:paraId="26551987" w14:textId="7806B691" w:rsidR="00DD4232" w:rsidRPr="00C2770B" w:rsidRDefault="00DD4232" w:rsidP="005C79C7">
      <w:pPr>
        <w:pStyle w:val="Akapitzlist"/>
        <w:numPr>
          <w:ilvl w:val="0"/>
          <w:numId w:val="8"/>
        </w:numPr>
        <w:spacing w:after="0" w:line="240" w:lineRule="auto"/>
        <w:jc w:val="both"/>
        <w:rPr>
          <w:rFonts w:ascii="Arial" w:hAnsi="Arial" w:cs="Arial"/>
          <w:sz w:val="24"/>
          <w:szCs w:val="24"/>
        </w:rPr>
      </w:pPr>
      <w:r w:rsidRPr="00C2770B">
        <w:rPr>
          <w:rFonts w:ascii="Arial" w:hAnsi="Arial" w:cs="Arial"/>
          <w:sz w:val="24"/>
          <w:szCs w:val="24"/>
        </w:rPr>
        <w:t xml:space="preserve">prowadzenia postępowania o udzielenie zamówienia i w celu analizy złożonej przez Panią/Pana oferty w zakresie zapytania ofertowego </w:t>
      </w:r>
      <w:r w:rsidR="005C79C7" w:rsidRPr="00C2770B">
        <w:rPr>
          <w:rFonts w:ascii="Arial" w:hAnsi="Arial" w:cs="Arial"/>
          <w:sz w:val="24"/>
          <w:szCs w:val="24"/>
        </w:rPr>
        <w:br/>
      </w:r>
      <w:r w:rsidRPr="00C2770B">
        <w:rPr>
          <w:rFonts w:ascii="Arial" w:hAnsi="Arial" w:cs="Arial"/>
          <w:sz w:val="24"/>
          <w:szCs w:val="24"/>
        </w:rPr>
        <w:t xml:space="preserve">na podstawie art. 6 ust. 1 lit. b RODO, </w:t>
      </w:r>
    </w:p>
    <w:p w14:paraId="38DA6FBD" w14:textId="6236EEBF" w:rsidR="00DD4232" w:rsidRPr="00C2770B" w:rsidRDefault="00DD4232" w:rsidP="005C79C7">
      <w:pPr>
        <w:pStyle w:val="Akapitzlist"/>
        <w:numPr>
          <w:ilvl w:val="0"/>
          <w:numId w:val="8"/>
        </w:numPr>
        <w:spacing w:after="0" w:line="240" w:lineRule="auto"/>
        <w:jc w:val="both"/>
        <w:rPr>
          <w:rFonts w:ascii="Arial" w:hAnsi="Arial" w:cs="Arial"/>
          <w:sz w:val="24"/>
          <w:szCs w:val="24"/>
        </w:rPr>
      </w:pPr>
      <w:r w:rsidRPr="00C2770B">
        <w:rPr>
          <w:rFonts w:ascii="Arial" w:hAnsi="Arial" w:cs="Arial"/>
          <w:sz w:val="24"/>
          <w:szCs w:val="24"/>
        </w:rPr>
        <w:t xml:space="preserve">w przypadku wyboru oferty jako najkorzystniejszej Pani/Pana dane osobowe będą przetwarzane w celu wykonania obowiązków w związku z zawarciem </w:t>
      </w:r>
      <w:r w:rsidR="005C79C7" w:rsidRPr="00C2770B">
        <w:rPr>
          <w:rFonts w:ascii="Arial" w:hAnsi="Arial" w:cs="Arial"/>
          <w:sz w:val="24"/>
          <w:szCs w:val="24"/>
        </w:rPr>
        <w:br/>
      </w:r>
      <w:r w:rsidRPr="00C2770B">
        <w:rPr>
          <w:rFonts w:ascii="Arial" w:hAnsi="Arial" w:cs="Arial"/>
          <w:sz w:val="24"/>
          <w:szCs w:val="24"/>
        </w:rPr>
        <w:t xml:space="preserve">i realizacją umowy na podstawie art. 6 ust.1 lit. b RODO, </w:t>
      </w:r>
    </w:p>
    <w:p w14:paraId="72CB936F" w14:textId="70720AB9" w:rsidR="00DD4232" w:rsidRPr="00C2770B" w:rsidRDefault="00DD4232" w:rsidP="005C79C7">
      <w:pPr>
        <w:pStyle w:val="Akapitzlist"/>
        <w:numPr>
          <w:ilvl w:val="0"/>
          <w:numId w:val="8"/>
        </w:numPr>
        <w:spacing w:after="0" w:line="240" w:lineRule="auto"/>
        <w:jc w:val="both"/>
        <w:rPr>
          <w:rFonts w:ascii="Arial" w:hAnsi="Arial" w:cs="Arial"/>
          <w:sz w:val="24"/>
          <w:szCs w:val="24"/>
        </w:rPr>
      </w:pPr>
      <w:r w:rsidRPr="00C2770B">
        <w:rPr>
          <w:rFonts w:ascii="Arial" w:hAnsi="Arial" w:cs="Arial"/>
          <w:sz w:val="24"/>
          <w:szCs w:val="24"/>
        </w:rPr>
        <w:t xml:space="preserve">w przypadku zawarcia i realizacji z Panią/Panem umowy w celu wykonywania obowiązków prawnych spoczywających na Administratorze </w:t>
      </w:r>
      <w:r w:rsidR="005C79C7" w:rsidRPr="00C2770B">
        <w:rPr>
          <w:rFonts w:ascii="Arial" w:hAnsi="Arial" w:cs="Arial"/>
          <w:sz w:val="24"/>
          <w:szCs w:val="24"/>
        </w:rPr>
        <w:br/>
      </w:r>
      <w:r w:rsidRPr="00C2770B">
        <w:rPr>
          <w:rFonts w:ascii="Arial" w:hAnsi="Arial" w:cs="Arial"/>
          <w:sz w:val="24"/>
          <w:szCs w:val="24"/>
        </w:rPr>
        <w:t xml:space="preserve">a wynikających m.in. z przepisów prawa podatkowego na podstawie art. 6 ust. 1 lit. c RODO, </w:t>
      </w:r>
    </w:p>
    <w:p w14:paraId="71FE57DD" w14:textId="5C931375" w:rsidR="00DD4232" w:rsidRPr="00C2770B" w:rsidRDefault="00DD4232" w:rsidP="005C79C7">
      <w:pPr>
        <w:pStyle w:val="Akapitzlist"/>
        <w:numPr>
          <w:ilvl w:val="0"/>
          <w:numId w:val="8"/>
        </w:numPr>
        <w:spacing w:after="0" w:line="240" w:lineRule="auto"/>
        <w:jc w:val="both"/>
        <w:rPr>
          <w:rFonts w:ascii="Arial" w:hAnsi="Arial" w:cs="Arial"/>
          <w:sz w:val="24"/>
          <w:szCs w:val="24"/>
        </w:rPr>
      </w:pPr>
      <w:r w:rsidRPr="00C2770B">
        <w:rPr>
          <w:rFonts w:ascii="Arial" w:hAnsi="Arial" w:cs="Arial"/>
          <w:sz w:val="24"/>
          <w:szCs w:val="24"/>
        </w:rPr>
        <w:t xml:space="preserve">zabezpieczenia i dochodzenia roszczeń w ramach zadania realizowanego w interesie publicznym na podstawie art. 6 ust. 1 lit. e. RODO, </w:t>
      </w:r>
    </w:p>
    <w:p w14:paraId="3BB48770" w14:textId="62124647" w:rsidR="00DD4232" w:rsidRPr="00C2770B" w:rsidRDefault="00DD4232" w:rsidP="005C79C7">
      <w:pPr>
        <w:pStyle w:val="Akapitzlist"/>
        <w:numPr>
          <w:ilvl w:val="0"/>
          <w:numId w:val="8"/>
        </w:numPr>
        <w:spacing w:after="0" w:line="240" w:lineRule="auto"/>
        <w:jc w:val="both"/>
        <w:rPr>
          <w:rFonts w:ascii="Arial" w:hAnsi="Arial" w:cs="Arial"/>
          <w:sz w:val="24"/>
          <w:szCs w:val="24"/>
        </w:rPr>
      </w:pPr>
      <w:r w:rsidRPr="00C2770B">
        <w:rPr>
          <w:rFonts w:ascii="Arial" w:hAnsi="Arial" w:cs="Arial"/>
          <w:sz w:val="24"/>
          <w:szCs w:val="24"/>
        </w:rPr>
        <w:t xml:space="preserve">w przypadku pracowników/osób wskazanych do współpracy </w:t>
      </w:r>
      <w:r w:rsidR="005C79C7" w:rsidRPr="00C2770B">
        <w:rPr>
          <w:rFonts w:ascii="Arial" w:hAnsi="Arial" w:cs="Arial"/>
          <w:sz w:val="24"/>
          <w:szCs w:val="24"/>
        </w:rPr>
        <w:br/>
      </w:r>
      <w:r w:rsidRPr="00C2770B">
        <w:rPr>
          <w:rFonts w:ascii="Arial" w:hAnsi="Arial" w:cs="Arial"/>
          <w:sz w:val="24"/>
          <w:szCs w:val="24"/>
        </w:rPr>
        <w:t xml:space="preserve">z Administratorem, których dane zostały podane w Zapytaniu ofertowym lub w umowie bądź w ramach realizacji umowy: dane osobowe będą przetwarzane przez Administratora w celu rozpatrzenia oferty Pani/Pana pracodawcy (zleceniodawcy) wykonania umowy, zawartej z Pani Pana pracodawcą (podmiotem zatrudniającym) – podstawą prawną przetwarzania jest niezbędność wykonania zadania realizowanego w interesie publicznym lub w ramach sprawowania władzy publicznej powierzonej Administratorowi (art. 6 ust. 1 lit. e RODO) oraz uzasadniony interes Pani/Pana pracodawcy (art. 6 ust. 1 lit. f RODO); niezbędność wykonania zadania realizowanego </w:t>
      </w:r>
    </w:p>
    <w:p w14:paraId="3AAD98FC" w14:textId="424986DA" w:rsidR="00DD4232" w:rsidRPr="00C2770B" w:rsidRDefault="00DD4232" w:rsidP="005C79C7">
      <w:pPr>
        <w:pStyle w:val="Akapitzlist"/>
        <w:spacing w:after="0" w:line="240" w:lineRule="auto"/>
        <w:ind w:left="1068"/>
        <w:jc w:val="both"/>
        <w:rPr>
          <w:rFonts w:ascii="Arial" w:hAnsi="Arial" w:cs="Arial"/>
          <w:sz w:val="24"/>
          <w:szCs w:val="24"/>
        </w:rPr>
      </w:pPr>
      <w:r w:rsidRPr="00C2770B">
        <w:rPr>
          <w:rFonts w:ascii="Arial" w:hAnsi="Arial" w:cs="Arial"/>
          <w:sz w:val="24"/>
          <w:szCs w:val="24"/>
        </w:rPr>
        <w:lastRenderedPageBreak/>
        <w:t xml:space="preserve">w interesie publicznym związana jest z potrzebą zawarcia i realizacji umowy lub na dochodzeniu roszczeń bądź obronie własnych praw przez Administratora. </w:t>
      </w:r>
    </w:p>
    <w:p w14:paraId="0CFB0E74" w14:textId="2415E8BF" w:rsidR="00DD4232" w:rsidRPr="00C2770B" w:rsidRDefault="00DD4232" w:rsidP="005C79C7">
      <w:pPr>
        <w:spacing w:after="0" w:line="240" w:lineRule="auto"/>
        <w:ind w:left="709" w:hanging="425"/>
        <w:jc w:val="both"/>
        <w:rPr>
          <w:rFonts w:ascii="Arial" w:hAnsi="Arial" w:cs="Arial"/>
          <w:sz w:val="24"/>
          <w:szCs w:val="24"/>
        </w:rPr>
      </w:pPr>
      <w:r w:rsidRPr="00C2770B">
        <w:rPr>
          <w:rFonts w:ascii="Arial" w:hAnsi="Arial" w:cs="Arial"/>
          <w:sz w:val="24"/>
          <w:szCs w:val="24"/>
        </w:rPr>
        <w:t xml:space="preserve">4) W przypadku pracowników/osób wskazanych do współpracy z Administratorem w imieniu Wykonawcy: Pani/Pana dane osobowe zostały udostępnione Administratorowi przez Pani/Pana pracodawcę (podmiot zatrudniający), w związku z zawarciem i realizacją umowy łączącej Pani/Pana pracodawcę (zleceniodawcę, podmiot zatrudniający) z Administratorem. Zakres Pani/Pana danych osobowych przetwarzanych przez Administratora obejmuje imię, nazwisko, stanowisko służbowe, adres e-mail służbowy oraz nr telefonu służbowego podanego przez Pani/Pana pracodawcę. </w:t>
      </w:r>
    </w:p>
    <w:p w14:paraId="661A40DD" w14:textId="23578A11" w:rsidR="00DD4232" w:rsidRPr="00C2770B" w:rsidRDefault="00DD4232" w:rsidP="005C79C7">
      <w:pPr>
        <w:spacing w:after="0" w:line="240" w:lineRule="auto"/>
        <w:ind w:left="709" w:hanging="425"/>
        <w:jc w:val="both"/>
        <w:rPr>
          <w:rFonts w:ascii="Arial" w:hAnsi="Arial" w:cs="Arial"/>
          <w:sz w:val="24"/>
          <w:szCs w:val="24"/>
        </w:rPr>
      </w:pPr>
      <w:r w:rsidRPr="00C2770B">
        <w:rPr>
          <w:rFonts w:ascii="Arial" w:hAnsi="Arial" w:cs="Arial"/>
          <w:sz w:val="24"/>
          <w:szCs w:val="24"/>
        </w:rPr>
        <w:t xml:space="preserve">5) Pani/Pana dane osobowe, po zrealizowaniu celu, dla którego zostały zebrane, będą przetwarzane do celów realizacji umowy oraz celów archiwalnych i będą przetwarzane przez czas niezbędny do przechowywania wymaganej dokumentacji projektowej oraz przez okres do momentu przedawnienia Pani/Pana roszczeń względem Administratora lub też roszczeń Administratora względem Pani/Pana. Okresy te dotyczą również Wykonawców, którzy złożyli oferty i nie zostały one uznane, jako najkorzystniejsze (nie zawarto z tymi Wykonawcami umowy). </w:t>
      </w:r>
    </w:p>
    <w:p w14:paraId="0E3A9365" w14:textId="1A3EB6E3" w:rsidR="00DD4232" w:rsidRPr="00C2770B" w:rsidRDefault="00DD4232" w:rsidP="005C79C7">
      <w:pPr>
        <w:spacing w:after="0" w:line="240" w:lineRule="auto"/>
        <w:ind w:left="709" w:hanging="425"/>
        <w:jc w:val="both"/>
        <w:rPr>
          <w:rFonts w:ascii="Arial" w:hAnsi="Arial" w:cs="Arial"/>
          <w:sz w:val="24"/>
          <w:szCs w:val="24"/>
        </w:rPr>
      </w:pPr>
      <w:r w:rsidRPr="00C2770B">
        <w:rPr>
          <w:rFonts w:ascii="Arial" w:hAnsi="Arial" w:cs="Arial"/>
          <w:sz w:val="24"/>
          <w:szCs w:val="24"/>
        </w:rPr>
        <w:t xml:space="preserve">6) Złożenie oferty w ramach niniejszego Zapytania Ofertowego jest dobrowolne, jeżeli jednak chce Pani/Pan złożyć swoją ofertę, podanie przez Panią/Pana danych osobowych jest obowiązkowe celem analizy Pani/Pana zapytania ofertowego i podjęcia decyzji co do wyboru Pani/Pana oferty lub jej nie uwzględnienia; konsekwencją niepodania określonych danych będzie brak możliwości uczestnictwa w procedurze Zapytania Ofertowego. </w:t>
      </w:r>
    </w:p>
    <w:p w14:paraId="6FDFA86B" w14:textId="5C11565C" w:rsidR="00DD4232" w:rsidRPr="00C2770B" w:rsidRDefault="00DD4232" w:rsidP="005C79C7">
      <w:pPr>
        <w:spacing w:after="0" w:line="240" w:lineRule="auto"/>
        <w:ind w:left="709" w:hanging="425"/>
        <w:jc w:val="both"/>
        <w:rPr>
          <w:rFonts w:ascii="Arial" w:hAnsi="Arial" w:cs="Arial"/>
          <w:sz w:val="24"/>
          <w:szCs w:val="24"/>
        </w:rPr>
      </w:pPr>
      <w:r w:rsidRPr="00C2770B">
        <w:rPr>
          <w:rFonts w:ascii="Arial" w:hAnsi="Arial" w:cs="Arial"/>
          <w:sz w:val="24"/>
          <w:szCs w:val="24"/>
        </w:rPr>
        <w:t xml:space="preserve">7) Odbiorcami Pani/Pana danych osobowych będą osoby lub podmioty, którym udostępniona zostanie dokumentacja postępowania lub w zakresie w jakim na Administratorze ciążą obowiązki upublicznienia wyniku wszczętego postępowania o udzielenie zamówienia w zakresie wynikającym m.in. </w:t>
      </w:r>
      <w:r w:rsidR="00E54358" w:rsidRPr="00C2770B">
        <w:rPr>
          <w:rFonts w:ascii="Arial" w:hAnsi="Arial" w:cs="Arial"/>
          <w:sz w:val="24"/>
          <w:szCs w:val="24"/>
        </w:rPr>
        <w:br/>
      </w:r>
      <w:r w:rsidRPr="00C2770B">
        <w:rPr>
          <w:rFonts w:ascii="Arial" w:hAnsi="Arial" w:cs="Arial"/>
          <w:sz w:val="24"/>
          <w:szCs w:val="24"/>
        </w:rPr>
        <w:t xml:space="preserve">z „Wytycznych w zakresie kwalifikowalności wydatków na lata 2021-2027”. Pani/Pana dane mogą być one przekazane: </w:t>
      </w:r>
    </w:p>
    <w:p w14:paraId="575387FB" w14:textId="6700C86D" w:rsidR="00DD4232" w:rsidRPr="00C2770B" w:rsidRDefault="00DD4232" w:rsidP="005C79C7">
      <w:pPr>
        <w:pStyle w:val="Akapitzlist"/>
        <w:numPr>
          <w:ilvl w:val="0"/>
          <w:numId w:val="9"/>
        </w:numPr>
        <w:spacing w:after="0" w:line="240" w:lineRule="auto"/>
        <w:jc w:val="both"/>
        <w:rPr>
          <w:rFonts w:ascii="Arial" w:hAnsi="Arial" w:cs="Arial"/>
          <w:sz w:val="24"/>
          <w:szCs w:val="24"/>
        </w:rPr>
      </w:pPr>
      <w:r w:rsidRPr="00C2770B">
        <w:rPr>
          <w:rFonts w:ascii="Arial" w:hAnsi="Arial" w:cs="Arial"/>
          <w:sz w:val="24"/>
          <w:szCs w:val="24"/>
        </w:rPr>
        <w:t xml:space="preserve">podwykonawcom Centrum Usług Społecznych w </w:t>
      </w:r>
      <w:r w:rsidR="00D36039" w:rsidRPr="00C2770B">
        <w:rPr>
          <w:rFonts w:ascii="Arial" w:hAnsi="Arial" w:cs="Arial"/>
          <w:sz w:val="24"/>
          <w:szCs w:val="24"/>
        </w:rPr>
        <w:t>Śremie</w:t>
      </w:r>
      <w:r w:rsidRPr="00C2770B">
        <w:rPr>
          <w:rFonts w:ascii="Arial" w:hAnsi="Arial" w:cs="Arial"/>
          <w:sz w:val="24"/>
          <w:szCs w:val="24"/>
        </w:rPr>
        <w:t xml:space="preserve"> działającym zgodnie z instrukcjami Administratora, operatorom telekomunikacyjnym lub operatorom pocztowym, dostawcom usług IT oraz z zakresu doradztwa prawnego, </w:t>
      </w:r>
    </w:p>
    <w:p w14:paraId="125899A6" w14:textId="202ADD84" w:rsidR="00DD4232" w:rsidRPr="00C2770B" w:rsidRDefault="00DD4232" w:rsidP="005C79C7">
      <w:pPr>
        <w:pStyle w:val="Akapitzlist"/>
        <w:numPr>
          <w:ilvl w:val="0"/>
          <w:numId w:val="9"/>
        </w:numPr>
        <w:spacing w:after="0" w:line="240" w:lineRule="auto"/>
        <w:jc w:val="both"/>
        <w:rPr>
          <w:rFonts w:ascii="Arial" w:hAnsi="Arial" w:cs="Arial"/>
          <w:sz w:val="24"/>
          <w:szCs w:val="24"/>
        </w:rPr>
      </w:pPr>
      <w:r w:rsidRPr="00C2770B">
        <w:rPr>
          <w:rFonts w:ascii="Arial" w:hAnsi="Arial" w:cs="Arial"/>
          <w:sz w:val="24"/>
          <w:szCs w:val="24"/>
        </w:rPr>
        <w:t xml:space="preserve">innym organom władzy publicznej oraz podmiotom wykonującym zadania publiczne lub działającym na zlecenie organów władzy publicznej, </w:t>
      </w:r>
      <w:r w:rsidR="00E54358" w:rsidRPr="00C2770B">
        <w:rPr>
          <w:rFonts w:ascii="Arial" w:hAnsi="Arial" w:cs="Arial"/>
          <w:sz w:val="24"/>
          <w:szCs w:val="24"/>
        </w:rPr>
        <w:br/>
      </w:r>
      <w:r w:rsidRPr="00C2770B">
        <w:rPr>
          <w:rFonts w:ascii="Arial" w:hAnsi="Arial" w:cs="Arial"/>
          <w:sz w:val="24"/>
          <w:szCs w:val="24"/>
        </w:rPr>
        <w:t xml:space="preserve">w zakresie i w celach, które wynikają z przepisów powszechnie obowiązującego prawa. </w:t>
      </w:r>
    </w:p>
    <w:p w14:paraId="5721299E" w14:textId="11D3B693" w:rsidR="00DD4232" w:rsidRPr="00C2770B" w:rsidRDefault="00DD4232" w:rsidP="00E54358">
      <w:pPr>
        <w:spacing w:after="0" w:line="240" w:lineRule="auto"/>
        <w:ind w:left="709" w:hanging="425"/>
        <w:jc w:val="both"/>
        <w:rPr>
          <w:rFonts w:ascii="Arial" w:hAnsi="Arial" w:cs="Arial"/>
          <w:sz w:val="24"/>
          <w:szCs w:val="24"/>
        </w:rPr>
      </w:pPr>
      <w:r w:rsidRPr="00C2770B">
        <w:rPr>
          <w:rFonts w:ascii="Arial" w:hAnsi="Arial" w:cs="Arial"/>
          <w:sz w:val="24"/>
          <w:szCs w:val="24"/>
        </w:rPr>
        <w:t xml:space="preserve">8) W przypadku gdy przepisy szczególne nie stanowią inaczej posiada Pani/Pan prawo żądania dostępu do treści swoich danych osobowych, ich sprostowania oraz ograniczenia przetwarzania. Skorzystanie z prawa do sprostowania nie może skutkować zmianą wyniku postępowania o udzielenie zamówienia publicznego ani zmianą postanowień umowy w zakresie niezgodnym </w:t>
      </w:r>
      <w:r w:rsidR="00E54358" w:rsidRPr="00C2770B">
        <w:rPr>
          <w:rFonts w:ascii="Arial" w:hAnsi="Arial" w:cs="Arial"/>
          <w:sz w:val="24"/>
          <w:szCs w:val="24"/>
        </w:rPr>
        <w:br/>
      </w:r>
      <w:r w:rsidRPr="00C2770B">
        <w:rPr>
          <w:rFonts w:ascii="Arial" w:hAnsi="Arial" w:cs="Arial"/>
          <w:sz w:val="24"/>
          <w:szCs w:val="24"/>
        </w:rPr>
        <w:t xml:space="preserve">z „Wytycznymi w zakresie kwalifikowalności wydatków na lata 2021-2027” oraz nie może naruszać integralności protokołu oraz jego załączników. Prawo </w:t>
      </w:r>
      <w:r w:rsidR="00E54358" w:rsidRPr="00C2770B">
        <w:rPr>
          <w:rFonts w:ascii="Arial" w:hAnsi="Arial" w:cs="Arial"/>
          <w:sz w:val="24"/>
          <w:szCs w:val="24"/>
        </w:rPr>
        <w:br/>
      </w:r>
      <w:r w:rsidRPr="00C2770B">
        <w:rPr>
          <w:rFonts w:ascii="Arial" w:hAnsi="Arial" w:cs="Arial"/>
          <w:sz w:val="24"/>
          <w:szCs w:val="24"/>
        </w:rPr>
        <w:lastRenderedPageBreak/>
        <w:t xml:space="preserve">do ograniczenia przetwarzania nie ma zastosowania w odniesieniu </w:t>
      </w:r>
      <w:r w:rsidR="00E54358" w:rsidRPr="00C2770B">
        <w:rPr>
          <w:rFonts w:ascii="Arial" w:hAnsi="Arial" w:cs="Arial"/>
          <w:sz w:val="24"/>
          <w:szCs w:val="24"/>
        </w:rPr>
        <w:br/>
      </w:r>
      <w:r w:rsidRPr="00C2770B">
        <w:rPr>
          <w:rFonts w:ascii="Arial" w:hAnsi="Arial" w:cs="Arial"/>
          <w:sz w:val="24"/>
          <w:szCs w:val="24"/>
        </w:rPr>
        <w:t xml:space="preserve">do przechowywania, w celu zapewnienia korzystania ze środków ochrony prawnej lub w celu ochrony praw innej osoby fizycznej lub prawnej, lub z uwagi na ważne względy interesu publicznego Unii Europejskiej lub państwa członkowskiego. </w:t>
      </w:r>
    </w:p>
    <w:p w14:paraId="076EA32C" w14:textId="020FD3A3" w:rsidR="00DD4232" w:rsidRPr="00C2770B" w:rsidRDefault="00DD4232" w:rsidP="00E54358">
      <w:pPr>
        <w:spacing w:after="0" w:line="240" w:lineRule="auto"/>
        <w:ind w:left="709" w:hanging="425"/>
        <w:jc w:val="both"/>
        <w:rPr>
          <w:rFonts w:ascii="Arial" w:hAnsi="Arial" w:cs="Arial"/>
          <w:sz w:val="24"/>
          <w:szCs w:val="24"/>
        </w:rPr>
      </w:pPr>
      <w:r w:rsidRPr="00C2770B">
        <w:rPr>
          <w:rFonts w:ascii="Arial" w:hAnsi="Arial" w:cs="Arial"/>
          <w:sz w:val="24"/>
          <w:szCs w:val="24"/>
        </w:rPr>
        <w:t xml:space="preserve">9) Przysługuje Pani/Panu prawo wniesienia skargi do organu nadzorczego, </w:t>
      </w:r>
      <w:r w:rsidR="00E54358" w:rsidRPr="00C2770B">
        <w:rPr>
          <w:rFonts w:ascii="Arial" w:hAnsi="Arial" w:cs="Arial"/>
          <w:sz w:val="24"/>
          <w:szCs w:val="24"/>
        </w:rPr>
        <w:br/>
      </w:r>
      <w:r w:rsidRPr="00C2770B">
        <w:rPr>
          <w:rFonts w:ascii="Arial" w:hAnsi="Arial" w:cs="Arial"/>
          <w:sz w:val="24"/>
          <w:szCs w:val="24"/>
        </w:rPr>
        <w:t xml:space="preserve">tj. Prezesa Urzędu Ochrony Danych Osobowych, jeśli Pani/Pana zdaniem przetwarzanie Pani/Pana danych osobowych - narusza przepisy unijnego rozporządzenia RODO. </w:t>
      </w:r>
    </w:p>
    <w:p w14:paraId="1C61C36E" w14:textId="43E74A11" w:rsidR="00DD4232" w:rsidRPr="00C2770B" w:rsidRDefault="00DD4232" w:rsidP="00E54358">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10) W odniesieniu do Pani/Pana danych osobowych decyzje nie będą podejmowane w sposób zautomatyzowany. </w:t>
      </w:r>
    </w:p>
    <w:p w14:paraId="3D67BCFB" w14:textId="1B113549" w:rsidR="00DD4232" w:rsidRPr="00C2770B" w:rsidRDefault="00DD4232" w:rsidP="00E54358">
      <w:pPr>
        <w:spacing w:after="0" w:line="240" w:lineRule="auto"/>
        <w:ind w:left="709" w:hanging="425"/>
        <w:jc w:val="both"/>
        <w:rPr>
          <w:rFonts w:ascii="Arial" w:hAnsi="Arial" w:cs="Arial"/>
          <w:sz w:val="24"/>
          <w:szCs w:val="24"/>
        </w:rPr>
      </w:pPr>
      <w:r w:rsidRPr="00C2770B">
        <w:rPr>
          <w:rFonts w:ascii="Arial" w:hAnsi="Arial" w:cs="Arial"/>
          <w:sz w:val="24"/>
          <w:szCs w:val="24"/>
        </w:rPr>
        <w:t xml:space="preserve">11) Pani/Pana dane nie będą przekazywane do państwa trzeciego, ani organizacji międzynarodowej w rozumieniu RODO. </w:t>
      </w:r>
    </w:p>
    <w:p w14:paraId="3C2C3BA4" w14:textId="3436CA77" w:rsidR="00DD4232" w:rsidRPr="00C2770B" w:rsidRDefault="00DD4232" w:rsidP="00E54358">
      <w:pPr>
        <w:spacing w:after="0" w:line="240" w:lineRule="auto"/>
        <w:ind w:left="567" w:hanging="567"/>
        <w:jc w:val="both"/>
        <w:rPr>
          <w:rFonts w:ascii="Arial" w:hAnsi="Arial" w:cs="Arial"/>
          <w:sz w:val="24"/>
          <w:szCs w:val="24"/>
        </w:rPr>
      </w:pPr>
      <w:r w:rsidRPr="00C2770B">
        <w:rPr>
          <w:rFonts w:ascii="Arial" w:hAnsi="Arial" w:cs="Arial"/>
          <w:sz w:val="24"/>
          <w:szCs w:val="24"/>
        </w:rPr>
        <w:t xml:space="preserve">13.3. Wykonawca, przekazując Zamawiającemu dane osobowe swoich pracowników, współpracowników w ramach składania oferty oraz w przypadku wyboru jego oferty w ramach podpisanej Umowy zobowiązany jest również przedłożyć dołączone klauzule informacyjne oraz powyższy tekst klauzuli swoim pracownikom, współpracownikom oraz podwykonawcom będącym osobami fizycznymi, których dane osobowe zostają przekazane Zamawiającemu </w:t>
      </w:r>
      <w:r w:rsidR="00E54358" w:rsidRPr="00C2770B">
        <w:rPr>
          <w:rFonts w:ascii="Arial" w:hAnsi="Arial" w:cs="Arial"/>
          <w:sz w:val="24"/>
          <w:szCs w:val="24"/>
        </w:rPr>
        <w:br/>
      </w:r>
      <w:r w:rsidRPr="00C2770B">
        <w:rPr>
          <w:rFonts w:ascii="Arial" w:hAnsi="Arial" w:cs="Arial"/>
          <w:sz w:val="24"/>
          <w:szCs w:val="24"/>
        </w:rPr>
        <w:t>w związku z wzięciem udziału Wykonawcy w Zapytaniu ofertowym.</w:t>
      </w:r>
    </w:p>
    <w:p w14:paraId="288168CE" w14:textId="77777777" w:rsidR="00E54358" w:rsidRPr="00C2770B" w:rsidRDefault="00E54358" w:rsidP="00DD4232">
      <w:pPr>
        <w:spacing w:after="0" w:line="240" w:lineRule="auto"/>
        <w:jc w:val="both"/>
        <w:rPr>
          <w:rFonts w:ascii="Arial" w:hAnsi="Arial" w:cs="Arial"/>
          <w:sz w:val="24"/>
          <w:szCs w:val="24"/>
        </w:rPr>
      </w:pPr>
    </w:p>
    <w:p w14:paraId="2BFD69BC" w14:textId="77777777" w:rsidR="00BD1BFF" w:rsidRPr="00C2770B" w:rsidRDefault="00BD1BFF" w:rsidP="00BD1BFF">
      <w:pPr>
        <w:spacing w:after="0" w:line="240" w:lineRule="auto"/>
        <w:ind w:left="4956"/>
        <w:jc w:val="both"/>
        <w:rPr>
          <w:rFonts w:ascii="Arial" w:hAnsi="Arial" w:cs="Arial"/>
          <w:b/>
          <w:bCs/>
          <w:sz w:val="24"/>
          <w:szCs w:val="24"/>
        </w:rPr>
      </w:pPr>
      <w:r w:rsidRPr="00C2770B">
        <w:rPr>
          <w:rFonts w:ascii="Arial" w:hAnsi="Arial" w:cs="Arial"/>
          <w:b/>
          <w:bCs/>
          <w:sz w:val="24"/>
          <w:szCs w:val="24"/>
        </w:rPr>
        <w:t xml:space="preserve">     </w:t>
      </w:r>
    </w:p>
    <w:p w14:paraId="029FD596" w14:textId="4F4291D0" w:rsidR="00BD1BFF" w:rsidRPr="00C2770B" w:rsidRDefault="00BD1BFF" w:rsidP="00BD1BFF">
      <w:pPr>
        <w:spacing w:after="0" w:line="240" w:lineRule="auto"/>
        <w:ind w:left="4956"/>
        <w:jc w:val="both"/>
        <w:rPr>
          <w:rFonts w:ascii="Arial" w:hAnsi="Arial" w:cs="Arial"/>
          <w:b/>
          <w:bCs/>
          <w:sz w:val="24"/>
          <w:szCs w:val="24"/>
        </w:rPr>
      </w:pPr>
      <w:r w:rsidRPr="00C2770B">
        <w:rPr>
          <w:rFonts w:ascii="Arial" w:hAnsi="Arial" w:cs="Arial"/>
          <w:b/>
          <w:bCs/>
          <w:sz w:val="24"/>
          <w:szCs w:val="24"/>
        </w:rPr>
        <w:t xml:space="preserve">        Zatwierdzam: </w:t>
      </w:r>
    </w:p>
    <w:p w14:paraId="48D1859A" w14:textId="77777777" w:rsidR="00BD1BFF" w:rsidRPr="00C2770B" w:rsidRDefault="00BD1BFF" w:rsidP="00BD1BFF">
      <w:pPr>
        <w:spacing w:after="0" w:line="240" w:lineRule="auto"/>
        <w:ind w:left="5664"/>
        <w:jc w:val="both"/>
        <w:rPr>
          <w:rFonts w:ascii="Arial" w:hAnsi="Arial" w:cs="Arial"/>
          <w:b/>
          <w:bCs/>
          <w:sz w:val="24"/>
          <w:szCs w:val="24"/>
        </w:rPr>
      </w:pPr>
    </w:p>
    <w:p w14:paraId="28FF41EF" w14:textId="77777777" w:rsidR="00BD1BFF" w:rsidRPr="00C2770B" w:rsidRDefault="00BD1BFF" w:rsidP="00BD1BFF">
      <w:pPr>
        <w:spacing w:after="0" w:line="240" w:lineRule="auto"/>
        <w:ind w:left="5664"/>
        <w:jc w:val="both"/>
        <w:rPr>
          <w:rFonts w:ascii="Arial" w:hAnsi="Arial" w:cs="Arial"/>
          <w:b/>
          <w:bCs/>
          <w:sz w:val="24"/>
          <w:szCs w:val="24"/>
        </w:rPr>
      </w:pPr>
      <w:r w:rsidRPr="00C2770B">
        <w:rPr>
          <w:rFonts w:ascii="Arial" w:hAnsi="Arial" w:cs="Arial"/>
          <w:b/>
          <w:bCs/>
          <w:sz w:val="24"/>
          <w:szCs w:val="24"/>
        </w:rPr>
        <w:t xml:space="preserve">  Dyrektor </w:t>
      </w:r>
    </w:p>
    <w:p w14:paraId="63914843" w14:textId="77777777" w:rsidR="00BD1BFF" w:rsidRPr="00C2770B" w:rsidRDefault="00BD1BFF" w:rsidP="00BD1BFF">
      <w:pPr>
        <w:spacing w:after="0" w:line="240" w:lineRule="auto"/>
        <w:ind w:left="3540" w:firstLine="708"/>
        <w:jc w:val="both"/>
        <w:rPr>
          <w:rFonts w:ascii="Arial" w:hAnsi="Arial" w:cs="Arial"/>
          <w:b/>
          <w:bCs/>
          <w:sz w:val="24"/>
          <w:szCs w:val="24"/>
        </w:rPr>
      </w:pPr>
      <w:r w:rsidRPr="00C2770B">
        <w:rPr>
          <w:rFonts w:ascii="Arial" w:hAnsi="Arial" w:cs="Arial"/>
          <w:b/>
          <w:bCs/>
          <w:sz w:val="24"/>
          <w:szCs w:val="24"/>
        </w:rPr>
        <w:t xml:space="preserve">    Centrum Usług Społecznych </w:t>
      </w:r>
    </w:p>
    <w:p w14:paraId="578E1565" w14:textId="77777777" w:rsidR="00BD1BFF" w:rsidRPr="00C2770B" w:rsidRDefault="00BD1BFF" w:rsidP="00BD1BFF">
      <w:pPr>
        <w:spacing w:after="0" w:line="240" w:lineRule="auto"/>
        <w:ind w:left="4956" w:firstLine="708"/>
        <w:jc w:val="both"/>
        <w:rPr>
          <w:rFonts w:ascii="Arial" w:hAnsi="Arial" w:cs="Arial"/>
          <w:b/>
          <w:bCs/>
          <w:sz w:val="24"/>
          <w:szCs w:val="24"/>
        </w:rPr>
      </w:pPr>
      <w:r w:rsidRPr="00C2770B">
        <w:rPr>
          <w:rFonts w:ascii="Arial" w:hAnsi="Arial" w:cs="Arial"/>
          <w:b/>
          <w:bCs/>
          <w:sz w:val="24"/>
          <w:szCs w:val="24"/>
        </w:rPr>
        <w:t xml:space="preserve"> w Śremie </w:t>
      </w:r>
    </w:p>
    <w:p w14:paraId="00D7A27B" w14:textId="77777777" w:rsidR="00BD1BFF" w:rsidRPr="00C2770B" w:rsidRDefault="00BD1BFF" w:rsidP="00BD1BFF">
      <w:pPr>
        <w:spacing w:after="0" w:line="240" w:lineRule="auto"/>
        <w:ind w:left="4956" w:firstLine="708"/>
        <w:jc w:val="both"/>
        <w:rPr>
          <w:rFonts w:ascii="Arial" w:hAnsi="Arial" w:cs="Arial"/>
          <w:b/>
          <w:bCs/>
          <w:sz w:val="24"/>
          <w:szCs w:val="24"/>
        </w:rPr>
      </w:pPr>
    </w:p>
    <w:p w14:paraId="6B80F38A" w14:textId="3751F98A" w:rsidR="00BD1BFF" w:rsidRPr="00C2770B" w:rsidRDefault="00BD1BFF" w:rsidP="00BD1BFF">
      <w:pPr>
        <w:spacing w:after="0" w:line="240" w:lineRule="auto"/>
        <w:ind w:left="4248" w:firstLine="708"/>
        <w:jc w:val="both"/>
        <w:rPr>
          <w:rFonts w:ascii="Arial" w:hAnsi="Arial" w:cs="Arial"/>
          <w:b/>
          <w:bCs/>
          <w:sz w:val="24"/>
          <w:szCs w:val="24"/>
        </w:rPr>
      </w:pPr>
      <w:r w:rsidRPr="00C2770B">
        <w:rPr>
          <w:rFonts w:ascii="Arial" w:hAnsi="Arial" w:cs="Arial"/>
          <w:b/>
          <w:bCs/>
          <w:sz w:val="24"/>
          <w:szCs w:val="24"/>
        </w:rPr>
        <w:t xml:space="preserve">      Maria </w:t>
      </w:r>
      <w:proofErr w:type="spellStart"/>
      <w:r w:rsidRPr="00C2770B">
        <w:rPr>
          <w:rFonts w:ascii="Arial" w:hAnsi="Arial" w:cs="Arial"/>
          <w:b/>
          <w:bCs/>
          <w:sz w:val="24"/>
          <w:szCs w:val="24"/>
        </w:rPr>
        <w:t>Świdurska</w:t>
      </w:r>
      <w:proofErr w:type="spellEnd"/>
    </w:p>
    <w:p w14:paraId="4D0BF171" w14:textId="77777777" w:rsidR="00BD1BFF" w:rsidRPr="00C2770B" w:rsidRDefault="00BD1BFF" w:rsidP="00BD1BFF">
      <w:pPr>
        <w:spacing w:after="0" w:line="240" w:lineRule="auto"/>
        <w:jc w:val="both"/>
        <w:rPr>
          <w:rFonts w:ascii="Arial" w:hAnsi="Arial" w:cs="Arial"/>
          <w:sz w:val="24"/>
          <w:szCs w:val="24"/>
        </w:rPr>
      </w:pPr>
    </w:p>
    <w:p w14:paraId="5DDA40CA" w14:textId="77777777" w:rsidR="001B38F6" w:rsidRPr="00C2770B" w:rsidRDefault="001B38F6" w:rsidP="00DD4232">
      <w:pPr>
        <w:spacing w:after="0" w:line="240" w:lineRule="auto"/>
        <w:jc w:val="both"/>
        <w:rPr>
          <w:rFonts w:ascii="Arial" w:hAnsi="Arial" w:cs="Arial"/>
          <w:sz w:val="24"/>
          <w:szCs w:val="24"/>
        </w:rPr>
      </w:pPr>
    </w:p>
    <w:p w14:paraId="75BE93CB" w14:textId="77777777" w:rsidR="001B38F6" w:rsidRPr="00C2770B" w:rsidRDefault="001B38F6" w:rsidP="00DD4232">
      <w:pPr>
        <w:spacing w:after="0" w:line="240" w:lineRule="auto"/>
        <w:jc w:val="both"/>
        <w:rPr>
          <w:rFonts w:ascii="Arial" w:hAnsi="Arial" w:cs="Arial"/>
          <w:sz w:val="24"/>
          <w:szCs w:val="24"/>
        </w:rPr>
      </w:pPr>
    </w:p>
    <w:p w14:paraId="07F8DAD9" w14:textId="1E3E0199" w:rsidR="00DD4232" w:rsidRPr="00C2770B" w:rsidRDefault="00DD4232" w:rsidP="00DD4232">
      <w:pPr>
        <w:spacing w:after="0" w:line="240" w:lineRule="auto"/>
        <w:jc w:val="both"/>
        <w:rPr>
          <w:rFonts w:ascii="Arial" w:hAnsi="Arial" w:cs="Arial"/>
        </w:rPr>
      </w:pPr>
      <w:r w:rsidRPr="00C2770B">
        <w:rPr>
          <w:rFonts w:ascii="Arial" w:hAnsi="Arial" w:cs="Arial"/>
        </w:rPr>
        <w:t>Załączniki</w:t>
      </w:r>
      <w:r w:rsidR="0031796A" w:rsidRPr="00C2770B">
        <w:rPr>
          <w:rFonts w:ascii="Arial" w:hAnsi="Arial" w:cs="Arial"/>
        </w:rPr>
        <w:t xml:space="preserve"> – 5 szt.:</w:t>
      </w:r>
    </w:p>
    <w:p w14:paraId="70F06942" w14:textId="77777777" w:rsidR="00DD4232" w:rsidRPr="00C2770B" w:rsidRDefault="00DD4232" w:rsidP="0031796A">
      <w:pPr>
        <w:pStyle w:val="Akapitzlist"/>
        <w:numPr>
          <w:ilvl w:val="0"/>
          <w:numId w:val="10"/>
        </w:numPr>
        <w:spacing w:after="0" w:line="240" w:lineRule="auto"/>
        <w:ind w:left="284" w:hanging="284"/>
        <w:jc w:val="both"/>
        <w:rPr>
          <w:rFonts w:ascii="Arial" w:hAnsi="Arial" w:cs="Arial"/>
        </w:rPr>
      </w:pPr>
      <w:r w:rsidRPr="00C2770B">
        <w:rPr>
          <w:rFonts w:ascii="Arial" w:hAnsi="Arial" w:cs="Arial"/>
        </w:rPr>
        <w:t xml:space="preserve">Załącznik nr 1 – Formularz Ofertowy </w:t>
      </w:r>
    </w:p>
    <w:p w14:paraId="5202EC2E" w14:textId="77777777" w:rsidR="00DD4232" w:rsidRPr="00C2770B" w:rsidRDefault="00DD4232" w:rsidP="0031796A">
      <w:pPr>
        <w:pStyle w:val="Akapitzlist"/>
        <w:numPr>
          <w:ilvl w:val="0"/>
          <w:numId w:val="10"/>
        </w:numPr>
        <w:spacing w:after="0" w:line="240" w:lineRule="auto"/>
        <w:ind w:left="284" w:hanging="284"/>
        <w:jc w:val="both"/>
        <w:rPr>
          <w:rFonts w:ascii="Arial" w:hAnsi="Arial" w:cs="Arial"/>
        </w:rPr>
      </w:pPr>
      <w:r w:rsidRPr="00C2770B">
        <w:rPr>
          <w:rFonts w:ascii="Arial" w:hAnsi="Arial" w:cs="Arial"/>
        </w:rPr>
        <w:t xml:space="preserve">Załącznik nr 2 - Wykaz osób </w:t>
      </w:r>
    </w:p>
    <w:p w14:paraId="552B8D6E" w14:textId="77777777" w:rsidR="00DD4232" w:rsidRPr="00C2770B" w:rsidRDefault="00DD4232" w:rsidP="0031796A">
      <w:pPr>
        <w:pStyle w:val="Akapitzlist"/>
        <w:numPr>
          <w:ilvl w:val="0"/>
          <w:numId w:val="10"/>
        </w:numPr>
        <w:spacing w:after="0" w:line="240" w:lineRule="auto"/>
        <w:ind w:left="284" w:hanging="284"/>
        <w:jc w:val="both"/>
        <w:rPr>
          <w:rFonts w:ascii="Arial" w:hAnsi="Arial" w:cs="Arial"/>
        </w:rPr>
      </w:pPr>
      <w:r w:rsidRPr="00C2770B">
        <w:rPr>
          <w:rFonts w:ascii="Arial" w:hAnsi="Arial" w:cs="Arial"/>
        </w:rPr>
        <w:t xml:space="preserve">Załącznik nr 3 – Projektowane postanowienia umowy </w:t>
      </w:r>
    </w:p>
    <w:p w14:paraId="0BF51B08" w14:textId="64B406F0" w:rsidR="00DD4232" w:rsidRPr="00C2770B" w:rsidRDefault="00DD4232" w:rsidP="0031796A">
      <w:pPr>
        <w:pStyle w:val="Akapitzlist"/>
        <w:numPr>
          <w:ilvl w:val="0"/>
          <w:numId w:val="10"/>
        </w:numPr>
        <w:spacing w:after="0" w:line="240" w:lineRule="auto"/>
        <w:ind w:left="284" w:hanging="284"/>
        <w:jc w:val="both"/>
        <w:rPr>
          <w:rFonts w:ascii="Arial" w:hAnsi="Arial" w:cs="Arial"/>
        </w:rPr>
      </w:pPr>
      <w:r w:rsidRPr="00C2770B">
        <w:rPr>
          <w:rFonts w:ascii="Arial" w:hAnsi="Arial" w:cs="Arial"/>
        </w:rPr>
        <w:t xml:space="preserve">Załącznik nr 4 – Informacja dotyczącą przetwarzania danych osobowych </w:t>
      </w:r>
      <w:r w:rsidR="00E54358" w:rsidRPr="00C2770B">
        <w:rPr>
          <w:rFonts w:ascii="Arial" w:hAnsi="Arial" w:cs="Arial"/>
        </w:rPr>
        <w:br/>
      </w:r>
      <w:r w:rsidRPr="00C2770B">
        <w:rPr>
          <w:rFonts w:ascii="Arial" w:hAnsi="Arial" w:cs="Arial"/>
        </w:rPr>
        <w:t xml:space="preserve">dla wszystkich osób zaangażowanych w projekty realizowane w ramach FEW (klauzula Instytucji Zarządzającej) </w:t>
      </w:r>
    </w:p>
    <w:p w14:paraId="7D962ECA" w14:textId="137E05DF" w:rsidR="00DD4232" w:rsidRPr="00C2770B" w:rsidRDefault="00DD4232" w:rsidP="0031796A">
      <w:pPr>
        <w:pStyle w:val="Akapitzlist"/>
        <w:numPr>
          <w:ilvl w:val="0"/>
          <w:numId w:val="10"/>
        </w:numPr>
        <w:spacing w:after="0" w:line="240" w:lineRule="auto"/>
        <w:ind w:left="284" w:hanging="284"/>
        <w:jc w:val="both"/>
        <w:rPr>
          <w:rFonts w:ascii="Arial" w:hAnsi="Arial" w:cs="Arial"/>
        </w:rPr>
      </w:pPr>
      <w:r w:rsidRPr="00C2770B">
        <w:rPr>
          <w:rFonts w:ascii="Arial" w:hAnsi="Arial" w:cs="Arial"/>
        </w:rPr>
        <w:t xml:space="preserve">Załącznik nr 5 – Informacja dotycząca przetwarzania danych osobowych w ramach projektów realizowanych z Programu Fundusze Europejskie dla Wielkopolski </w:t>
      </w:r>
      <w:r w:rsidR="00E54358" w:rsidRPr="00C2770B">
        <w:rPr>
          <w:rFonts w:ascii="Arial" w:hAnsi="Arial" w:cs="Arial"/>
        </w:rPr>
        <w:br/>
      </w:r>
      <w:r w:rsidRPr="00C2770B">
        <w:rPr>
          <w:rFonts w:ascii="Arial" w:hAnsi="Arial" w:cs="Arial"/>
        </w:rPr>
        <w:t xml:space="preserve">2021-2027 (klauzula </w:t>
      </w:r>
      <w:proofErr w:type="spellStart"/>
      <w:r w:rsidRPr="00C2770B">
        <w:rPr>
          <w:rFonts w:ascii="Arial" w:hAnsi="Arial" w:cs="Arial"/>
        </w:rPr>
        <w:t>współadministratorów</w:t>
      </w:r>
      <w:proofErr w:type="spellEnd"/>
      <w:r w:rsidRPr="00C2770B">
        <w:rPr>
          <w:rFonts w:ascii="Arial" w:hAnsi="Arial" w:cs="Arial"/>
        </w:rPr>
        <w:t xml:space="preserve"> Projektu) </w:t>
      </w:r>
    </w:p>
    <w:p w14:paraId="425BE762" w14:textId="77777777" w:rsidR="00F065CA" w:rsidRPr="00C2770B" w:rsidRDefault="00F065CA" w:rsidP="00DD4232">
      <w:pPr>
        <w:spacing w:after="0" w:line="240" w:lineRule="auto"/>
        <w:jc w:val="both"/>
        <w:rPr>
          <w:rFonts w:ascii="Arial" w:hAnsi="Arial" w:cs="Arial"/>
          <w:sz w:val="24"/>
          <w:szCs w:val="24"/>
        </w:rPr>
      </w:pPr>
    </w:p>
    <w:p w14:paraId="744892AE" w14:textId="77777777" w:rsidR="000B5C0C" w:rsidRDefault="000B5C0C" w:rsidP="00BD1BFF">
      <w:pPr>
        <w:spacing w:after="0" w:line="240" w:lineRule="auto"/>
        <w:rPr>
          <w:rFonts w:ascii="Arial" w:eastAsia="Calibri" w:hAnsi="Arial" w:cs="Arial"/>
          <w14:ligatures w14:val="standardContextual"/>
        </w:rPr>
      </w:pPr>
    </w:p>
    <w:p w14:paraId="2F24EECF" w14:textId="1F3013FA" w:rsidR="00BD1BFF" w:rsidRPr="00C2770B" w:rsidRDefault="00215909" w:rsidP="00BD1BFF">
      <w:pPr>
        <w:spacing w:after="0" w:line="240" w:lineRule="auto"/>
        <w:rPr>
          <w:rFonts w:ascii="Arial" w:eastAsia="Calibri" w:hAnsi="Arial" w:cs="Arial"/>
          <w14:ligatures w14:val="standardContextual"/>
        </w:rPr>
      </w:pPr>
      <w:r w:rsidRPr="00C2770B">
        <w:rPr>
          <w:rFonts w:ascii="Arial" w:eastAsia="Calibri" w:hAnsi="Arial" w:cs="Arial"/>
          <w14:ligatures w14:val="standardContextual"/>
        </w:rPr>
        <w:t>Sporządziła</w:t>
      </w:r>
      <w:r w:rsidR="00BD1BFF" w:rsidRPr="00C2770B">
        <w:rPr>
          <w:rFonts w:ascii="Arial" w:eastAsia="Calibri" w:hAnsi="Arial" w:cs="Arial"/>
          <w14:ligatures w14:val="standardContextual"/>
        </w:rPr>
        <w:t>: Anna Radajewska</w:t>
      </w:r>
    </w:p>
    <w:p w14:paraId="36EA3EEF" w14:textId="77777777" w:rsidR="00BD1BFF" w:rsidRPr="00C2770B" w:rsidRDefault="00BD1BFF" w:rsidP="00BD1BFF">
      <w:pPr>
        <w:spacing w:after="0" w:line="240" w:lineRule="auto"/>
        <w:rPr>
          <w:rFonts w:ascii="Arial" w:eastAsia="Calibri" w:hAnsi="Arial" w:cs="Arial"/>
          <w14:ligatures w14:val="standardContextual"/>
        </w:rPr>
      </w:pPr>
      <w:r w:rsidRPr="00C2770B">
        <w:rPr>
          <w:rFonts w:ascii="Arial" w:eastAsia="Calibri" w:hAnsi="Arial" w:cs="Arial"/>
          <w14:ligatures w14:val="standardContextual"/>
        </w:rPr>
        <w:t>Stanowisko: Kierownik Zespołu do spraw projektów</w:t>
      </w:r>
    </w:p>
    <w:p w14:paraId="537D3874" w14:textId="77777777" w:rsidR="00BD1BFF" w:rsidRPr="00C2770B" w:rsidRDefault="00BD1BFF" w:rsidP="00BD1BFF">
      <w:pPr>
        <w:spacing w:after="0" w:line="240" w:lineRule="auto"/>
        <w:rPr>
          <w:rFonts w:ascii="Arial" w:eastAsia="Calibri" w:hAnsi="Arial" w:cs="Arial"/>
          <w14:ligatures w14:val="standardContextual"/>
        </w:rPr>
      </w:pPr>
      <w:r w:rsidRPr="00C2770B">
        <w:rPr>
          <w:rFonts w:ascii="Arial" w:eastAsia="Calibri" w:hAnsi="Arial" w:cs="Arial"/>
          <w14:ligatures w14:val="standardContextual"/>
        </w:rPr>
        <w:t>Kontakt: 790 234 642</w:t>
      </w:r>
    </w:p>
    <w:sectPr w:rsidR="00BD1BFF" w:rsidRPr="00C2770B" w:rsidSect="00F770A9">
      <w:headerReference w:type="default" r:id="rId8"/>
      <w:footerReference w:type="default" r:id="rId9"/>
      <w:pgSz w:w="11906" w:h="16838"/>
      <w:pgMar w:top="1702"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D7A4D5" w14:textId="77777777" w:rsidR="007E7A00" w:rsidRDefault="007E7A00" w:rsidP="007E49EF">
      <w:pPr>
        <w:spacing w:after="0" w:line="240" w:lineRule="auto"/>
      </w:pPr>
      <w:r>
        <w:separator/>
      </w:r>
    </w:p>
  </w:endnote>
  <w:endnote w:type="continuationSeparator" w:id="0">
    <w:p w14:paraId="3D6231DF" w14:textId="77777777" w:rsidR="007E7A00" w:rsidRDefault="007E7A00" w:rsidP="007E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C0542" w14:textId="77777777" w:rsidR="00C8403F" w:rsidRDefault="00C8403F" w:rsidP="00C8403F">
    <w:pPr>
      <w:pStyle w:val="Stopka"/>
      <w:tabs>
        <w:tab w:val="right" w:pos="8931"/>
      </w:tabs>
      <w:ind w:left="-142"/>
      <w:jc w:val="center"/>
      <w:rPr>
        <w:rFonts w:cstheme="minorHAnsi"/>
        <w:sz w:val="18"/>
        <w:szCs w:val="20"/>
      </w:rPr>
    </w:pPr>
    <w:r>
      <w:rPr>
        <w:rFonts w:cstheme="minorHAnsi"/>
        <w:sz w:val="18"/>
        <w:szCs w:val="20"/>
      </w:rPr>
      <w:t xml:space="preserve">Projekt pt. „Poprawa dostępu do usług społecznych wspierających rodziny i rodzinną pieczę zastępczą </w:t>
    </w:r>
  </w:p>
  <w:p w14:paraId="6BCED26E" w14:textId="7CA7B927" w:rsidR="000326AF" w:rsidRDefault="00C8403F" w:rsidP="00C8403F">
    <w:pPr>
      <w:pStyle w:val="Stopka"/>
      <w:tabs>
        <w:tab w:val="right" w:pos="8931"/>
      </w:tabs>
      <w:ind w:left="-142"/>
      <w:jc w:val="center"/>
      <w:rPr>
        <w:rFonts w:cstheme="minorHAnsi"/>
        <w:sz w:val="18"/>
        <w:szCs w:val="20"/>
      </w:rPr>
    </w:pPr>
    <w:r>
      <w:rPr>
        <w:rFonts w:cstheme="minorHAnsi"/>
        <w:sz w:val="18"/>
        <w:szCs w:val="20"/>
      </w:rPr>
      <w:t>na terenie MOF Poznania – EDYCJA III” jest współfinansowany przez Unię Europejską z Europejskiego Funduszu Społecznego Plus w ramach Programu Regionalnego Fundusze Europejskie dla Wielkopolski 2021-2027</w:t>
    </w:r>
  </w:p>
  <w:p w14:paraId="298D315A" w14:textId="497701AE" w:rsidR="002A53AA" w:rsidRDefault="002A53AA" w:rsidP="00C8403F">
    <w:pPr>
      <w:pStyle w:val="Stopka"/>
      <w:tabs>
        <w:tab w:val="right" w:pos="8931"/>
      </w:tabs>
      <w:ind w:left="-142"/>
      <w:jc w:val="center"/>
      <w:rPr>
        <w:rFonts w:cstheme="minorHAnsi"/>
        <w:sz w:val="18"/>
        <w:szCs w:val="20"/>
      </w:rPr>
    </w:pPr>
    <w:r>
      <w:rPr>
        <w:noProof/>
      </w:rPr>
      <mc:AlternateContent>
        <mc:Choice Requires="wpg">
          <w:drawing>
            <wp:anchor distT="0" distB="0" distL="114300" distR="114300" simplePos="0" relativeHeight="251660288" behindDoc="1" locked="0" layoutInCell="1" allowOverlap="1" wp14:anchorId="0D14CF01" wp14:editId="67015152">
              <wp:simplePos x="0" y="0"/>
              <wp:positionH relativeFrom="margin">
                <wp:align>center</wp:align>
              </wp:positionH>
              <wp:positionV relativeFrom="paragraph">
                <wp:posOffset>2820</wp:posOffset>
              </wp:positionV>
              <wp:extent cx="5364480" cy="937260"/>
              <wp:effectExtent l="0" t="0" r="26670" b="34290"/>
              <wp:wrapNone/>
              <wp:docPr id="1125847116" name="Grupa 2"/>
              <wp:cNvGraphicFramePr/>
              <a:graphic xmlns:a="http://schemas.openxmlformats.org/drawingml/2006/main">
                <a:graphicData uri="http://schemas.microsoft.com/office/word/2010/wordprocessingGroup">
                  <wpg:wgp>
                    <wpg:cNvGrpSpPr/>
                    <wpg:grpSpPr>
                      <a:xfrm>
                        <a:off x="0" y="0"/>
                        <a:ext cx="5364480" cy="937260"/>
                        <a:chOff x="0" y="0"/>
                        <a:chExt cx="5791200" cy="1036320"/>
                      </a:xfrm>
                    </wpg:grpSpPr>
                    <pic:pic xmlns:pic="http://schemas.openxmlformats.org/drawingml/2006/picture">
                      <pic:nvPicPr>
                        <pic:cNvPr id="341468948"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4450" cy="429260"/>
                        </a:xfrm>
                        <a:prstGeom prst="rect">
                          <a:avLst/>
                        </a:prstGeom>
                      </pic:spPr>
                    </pic:pic>
                    <wps:wsp>
                      <wps:cNvPr id="2121990043" name="Łącznik prosty 1"/>
                      <wps:cNvCnPr/>
                      <wps:spPr>
                        <a:xfrm flipV="1">
                          <a:off x="0" y="533400"/>
                          <a:ext cx="5791200" cy="22860"/>
                        </a:xfrm>
                        <a:prstGeom prst="line">
                          <a:avLst/>
                        </a:prstGeom>
                        <a:noFill/>
                        <a:ln w="6350" cap="flat" cmpd="sng" algn="ctr">
                          <a:solidFill>
                            <a:srgbClr val="4472C4"/>
                          </a:solidFill>
                          <a:prstDash val="solid"/>
                          <a:miter lim="800000"/>
                        </a:ln>
                        <a:effectLst/>
                      </wps:spPr>
                      <wps:bodyPr/>
                    </wps:wsp>
                    <wps:wsp>
                      <wps:cNvPr id="2031128334" name="Pole tekstowe 1"/>
                      <wps:cNvSpPr txBox="1"/>
                      <wps:spPr>
                        <a:xfrm>
                          <a:off x="0" y="571500"/>
                          <a:ext cx="2804160" cy="434340"/>
                        </a:xfrm>
                        <a:prstGeom prst="rect">
                          <a:avLst/>
                        </a:prstGeom>
                        <a:solidFill>
                          <a:sysClr val="window" lastClr="FFFFFF"/>
                        </a:solidFill>
                        <a:ln w="6350">
                          <a:noFill/>
                        </a:ln>
                      </wps:spPr>
                      <wps:txbx>
                        <w:txbxContent>
                          <w:p w14:paraId="3280287B" w14:textId="77777777" w:rsidR="002A53AA" w:rsidRPr="002A53AA" w:rsidRDefault="002A53AA" w:rsidP="002A53AA">
                            <w:pPr>
                              <w:rPr>
                                <w:rFonts w:ascii="Arial" w:hAnsi="Arial" w:cs="Arial"/>
                                <w:sz w:val="18"/>
                                <w:szCs w:val="18"/>
                              </w:rPr>
                            </w:pPr>
                            <w:r w:rsidRPr="002A53AA">
                              <w:rPr>
                                <w:rFonts w:ascii="Arial" w:hAnsi="Arial" w:cs="Arial"/>
                                <w:sz w:val="18"/>
                                <w:szCs w:val="18"/>
                              </w:rPr>
                              <w:t>63-100 Śrem</w:t>
                            </w:r>
                            <w:r w:rsidRPr="002A53AA">
                              <w:rPr>
                                <w:rFonts w:ascii="Arial" w:hAnsi="Arial" w:cs="Arial"/>
                                <w:sz w:val="18"/>
                                <w:szCs w:val="18"/>
                              </w:rPr>
                              <w:br/>
                              <w:t>ul. Stefana Grota Roweckiego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4620663" name="Pole tekstowe 1"/>
                      <wps:cNvSpPr txBox="1"/>
                      <wps:spPr>
                        <a:xfrm>
                          <a:off x="2552700" y="556260"/>
                          <a:ext cx="1805940" cy="434340"/>
                        </a:xfrm>
                        <a:prstGeom prst="rect">
                          <a:avLst/>
                        </a:prstGeom>
                        <a:solidFill>
                          <a:sysClr val="window" lastClr="FFFFFF"/>
                        </a:solidFill>
                        <a:ln w="6350">
                          <a:noFill/>
                        </a:ln>
                      </wps:spPr>
                      <wps:txbx>
                        <w:txbxContent>
                          <w:p w14:paraId="33A39564" w14:textId="77777777" w:rsidR="002A53AA" w:rsidRPr="002A53AA" w:rsidRDefault="002A53AA" w:rsidP="002A53AA">
                            <w:pPr>
                              <w:rPr>
                                <w:rFonts w:ascii="Arial" w:hAnsi="Arial" w:cs="Arial"/>
                                <w:sz w:val="18"/>
                                <w:szCs w:val="18"/>
                              </w:rPr>
                            </w:pPr>
                            <w:r w:rsidRPr="002A53AA">
                              <w:rPr>
                                <w:rFonts w:ascii="Arial" w:hAnsi="Arial" w:cs="Arial"/>
                                <w:sz w:val="18"/>
                                <w:szCs w:val="18"/>
                              </w:rPr>
                              <w:t>T. 61 28 36 107</w:t>
                            </w:r>
                            <w:r w:rsidRPr="002A53AA">
                              <w:rPr>
                                <w:rFonts w:ascii="Arial" w:hAnsi="Arial" w:cs="Arial"/>
                                <w:sz w:val="18"/>
                                <w:szCs w:val="18"/>
                              </w:rPr>
                              <w:br/>
                              <w:t>e-mail: cus@cus.srem.pl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2706369" name="Pole tekstowe 1"/>
                      <wps:cNvSpPr txBox="1"/>
                      <wps:spPr>
                        <a:xfrm>
                          <a:off x="4533900" y="548640"/>
                          <a:ext cx="1226820" cy="434340"/>
                        </a:xfrm>
                        <a:prstGeom prst="rect">
                          <a:avLst/>
                        </a:prstGeom>
                        <a:solidFill>
                          <a:sysClr val="window" lastClr="FFFFFF"/>
                        </a:solidFill>
                        <a:ln w="6350">
                          <a:noFill/>
                        </a:ln>
                      </wps:spPr>
                      <wps:txbx>
                        <w:txbxContent>
                          <w:p w14:paraId="10178D4C" w14:textId="77777777" w:rsidR="002A53AA" w:rsidRPr="002A53AA" w:rsidRDefault="002A53AA" w:rsidP="002A53AA">
                            <w:pPr>
                              <w:rPr>
                                <w:rFonts w:ascii="Arial" w:hAnsi="Arial" w:cs="Arial"/>
                                <w:sz w:val="18"/>
                                <w:szCs w:val="18"/>
                              </w:rPr>
                            </w:pPr>
                            <w:r w:rsidRPr="002A53AA">
                              <w:rPr>
                                <w:rFonts w:ascii="Arial" w:hAnsi="Arial" w:cs="Arial"/>
                                <w:sz w:val="18"/>
                                <w:szCs w:val="18"/>
                              </w:rPr>
                              <w:t>www.cus.srem.pl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1502135" name="Łącznik prosty 1"/>
                      <wps:cNvCnPr/>
                      <wps:spPr>
                        <a:xfrm flipV="1">
                          <a:off x="0" y="1013460"/>
                          <a:ext cx="5791200" cy="22860"/>
                        </a:xfrm>
                        <a:prstGeom prst="line">
                          <a:avLst/>
                        </a:prstGeom>
                        <a:noFill/>
                        <a:ln w="6350" cap="flat" cmpd="sng" algn="ctr">
                          <a:solidFill>
                            <a:srgbClr val="4472C4"/>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w:pict>
            <v:group w14:anchorId="0D14CF01" id="Grupa 2" o:spid="_x0000_s1026" style="position:absolute;left:0;text-align:left;margin-left:0;margin-top:.2pt;width:422.4pt;height:73.8pt;z-index:-251656192;mso-position-horizontal:center;mso-position-horizontal-relative:margin;mso-width-relative:margin;mso-height-relative:margin" coordsize="57912,1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13144;height:4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">
                <v:imagedata r:id="rId2" o:title=""/>
              </v:shape>
              <v:line id="Łącznik prosty 1" o:spid="_x0000_s1028" style="position:absolute;flip:y;visibility:visible;mso-wrap-style:square" from="0,5334" to="57912,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" strokecolor="#4472c4" strokeweight=".5pt">
                <v:stroke joinstyle="miter"/>
              </v:line>
              <v:shapetype id="_x0000_t202" coordsize="21600,21600" o:spt="202" path="m,l,21600r21600,l21600,xe">
                <v:stroke joinstyle="miter"/>
                <v:path gradientshapeok="t" o:connecttype="rect"/>
              </v:shapetype>
              <v:shape id="Pole tekstowe 1" o:spid="_x0000_s1029" type="#_x0000_t202" style="position:absolute;top:5715;width:28041;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" fillcolor="window" stroked="f" strokeweight=".5pt">
                <v:textbox>
                  <w:txbxContent>
                    <w:p w14:paraId="3280287B" w14:textId="77777777" w:rsidR="002A53AA" w:rsidRPr="002A53AA" w:rsidRDefault="002A53AA" w:rsidP="002A53AA">
                      <w:pPr>
                        <w:rPr>
                          <w:rFonts w:ascii="Arial" w:hAnsi="Arial" w:cs="Arial"/>
                          <w:sz w:val="18"/>
                          <w:szCs w:val="18"/>
                        </w:rPr>
                      </w:pPr>
                      <w:r w:rsidRPr="002A53AA">
                        <w:rPr>
                          <w:rFonts w:ascii="Arial" w:hAnsi="Arial" w:cs="Arial"/>
                          <w:sz w:val="18"/>
                          <w:szCs w:val="18"/>
                        </w:rPr>
                        <w:t>63-100 Śrem</w:t>
                      </w:r>
                      <w:r w:rsidRPr="002A53AA">
                        <w:rPr>
                          <w:rFonts w:ascii="Arial" w:hAnsi="Arial" w:cs="Arial"/>
                          <w:sz w:val="18"/>
                          <w:szCs w:val="18"/>
                        </w:rPr>
                        <w:br/>
                        <w:t>ul. Stefana Grota Roweckiego 31</w:t>
                      </w:r>
                    </w:p>
                  </w:txbxContent>
                </v:textbox>
              </v:shape>
              <v:shape id="Pole tekstowe 1" o:spid="_x0000_s1030" type="#_x0000_t202" style="position:absolute;left:25527;top:5562;width:18059;height: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" fillcolor="window" stroked="f" strokeweight=".5pt">
                <v:textbox>
                  <w:txbxContent>
                    <w:p w14:paraId="33A39564" w14:textId="77777777" w:rsidR="002A53AA" w:rsidRPr="002A53AA" w:rsidRDefault="002A53AA" w:rsidP="002A53AA">
                      <w:pPr>
                        <w:rPr>
                          <w:rFonts w:ascii="Arial" w:hAnsi="Arial" w:cs="Arial"/>
                          <w:sz w:val="18"/>
                          <w:szCs w:val="18"/>
                        </w:rPr>
                      </w:pPr>
                      <w:r w:rsidRPr="002A53AA">
                        <w:rPr>
                          <w:rFonts w:ascii="Arial" w:hAnsi="Arial" w:cs="Arial"/>
                          <w:sz w:val="18"/>
                          <w:szCs w:val="18"/>
                        </w:rPr>
                        <w:t>T. 61 28 36 107</w:t>
                      </w:r>
                      <w:r w:rsidRPr="002A53AA">
                        <w:rPr>
                          <w:rFonts w:ascii="Arial" w:hAnsi="Arial" w:cs="Arial"/>
                          <w:sz w:val="18"/>
                          <w:szCs w:val="18"/>
                        </w:rPr>
                        <w:br/>
                        <w:t>e-mail: cus@cus.srem.pl</w:t>
                      </w:r>
                    </w:p>
                  </w:txbxContent>
                </v:textbox>
              </v:shape>
              <v:shape id="Pole tekstowe 1" o:spid="_x0000_s1031" type="#_x0000_t202" style="position:absolute;left:45339;top:5486;width:12268;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" fillcolor="window" stroked="f" strokeweight=".5pt">
                <v:textbox>
                  <w:txbxContent>
                    <w:p w14:paraId="10178D4C" w14:textId="77777777" w:rsidR="002A53AA" w:rsidRPr="002A53AA" w:rsidRDefault="002A53AA" w:rsidP="002A53AA">
                      <w:pPr>
                        <w:rPr>
                          <w:rFonts w:ascii="Arial" w:hAnsi="Arial" w:cs="Arial"/>
                          <w:sz w:val="18"/>
                          <w:szCs w:val="18"/>
                        </w:rPr>
                      </w:pPr>
                      <w:r w:rsidRPr="002A53AA">
                        <w:rPr>
                          <w:rFonts w:ascii="Arial" w:hAnsi="Arial" w:cs="Arial"/>
                          <w:sz w:val="18"/>
                          <w:szCs w:val="18"/>
                        </w:rPr>
                        <w:t>www.cus.srem.pl</w:t>
                      </w:r>
                    </w:p>
                  </w:txbxContent>
                </v:textbox>
              </v:shape>
              <v:line id="Łącznik prosty 1" o:spid="_x0000_s1032" style="position:absolute;flip:y;visibility:visible;mso-wrap-style:square" from="0,10134" to="57912,1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" strokecolor="#4472c4" strokeweight=".5pt">
                <v:stroke joinstyle="miter"/>
              </v:line>
              <w10:wrap anchorx="margin"/>
            </v:group>
          </w:pict>
        </mc:Fallback>
      </mc:AlternateContent>
    </w:r>
  </w:p>
  <w:p w14:paraId="438E4958" w14:textId="77777777" w:rsidR="002A53AA" w:rsidRDefault="002A53AA" w:rsidP="00C8403F">
    <w:pPr>
      <w:pStyle w:val="Stopka"/>
      <w:tabs>
        <w:tab w:val="right" w:pos="8931"/>
      </w:tabs>
      <w:ind w:left="-142"/>
      <w:jc w:val="center"/>
      <w:rPr>
        <w:rFonts w:cstheme="minorHAnsi"/>
        <w:sz w:val="18"/>
        <w:szCs w:val="20"/>
      </w:rPr>
    </w:pPr>
  </w:p>
  <w:p w14:paraId="60091C0F" w14:textId="77777777" w:rsidR="002A53AA" w:rsidRDefault="002A53AA" w:rsidP="00C8403F">
    <w:pPr>
      <w:pStyle w:val="Stopka"/>
      <w:tabs>
        <w:tab w:val="right" w:pos="8931"/>
      </w:tabs>
      <w:ind w:left="-142"/>
      <w:jc w:val="center"/>
      <w:rPr>
        <w:rFonts w:cstheme="minorHAnsi"/>
        <w:sz w:val="18"/>
        <w:szCs w:val="20"/>
      </w:rPr>
    </w:pPr>
  </w:p>
  <w:p w14:paraId="323F7801" w14:textId="77777777" w:rsidR="002A53AA" w:rsidRPr="00C8403F" w:rsidRDefault="002A53AA" w:rsidP="00C8403F">
    <w:pPr>
      <w:pStyle w:val="Stopka"/>
      <w:tabs>
        <w:tab w:val="right" w:pos="8931"/>
      </w:tabs>
      <w:ind w:left="-142"/>
      <w:jc w:val="center"/>
      <w:rPr>
        <w:rFonts w:cstheme="minorHAnsi"/>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7DDA2" w14:textId="77777777" w:rsidR="007E7A00" w:rsidRDefault="007E7A00" w:rsidP="007E49EF">
      <w:pPr>
        <w:spacing w:after="0" w:line="240" w:lineRule="auto"/>
      </w:pPr>
      <w:r>
        <w:separator/>
      </w:r>
    </w:p>
  </w:footnote>
  <w:footnote w:type="continuationSeparator" w:id="0">
    <w:p w14:paraId="79EE9AF9" w14:textId="77777777" w:rsidR="007E7A00" w:rsidRDefault="007E7A00" w:rsidP="007E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4CB99" w14:textId="5821067D" w:rsidR="00F770A9" w:rsidRPr="00D51AC5" w:rsidRDefault="00E80F3F">
    <w:pPr>
      <w:pStyle w:val="Nagwek"/>
      <w:rPr>
        <w:sz w:val="10"/>
      </w:rPr>
    </w:pPr>
    <w:r>
      <w:rPr>
        <w:noProof/>
      </w:rPr>
      <w:drawing>
        <wp:anchor distT="0" distB="0" distL="114300" distR="114300" simplePos="0" relativeHeight="251658240" behindDoc="0" locked="0" layoutInCell="1" allowOverlap="1" wp14:anchorId="23AFA72F" wp14:editId="5CE4D289">
          <wp:simplePos x="0" y="0"/>
          <wp:positionH relativeFrom="margin">
            <wp:align>center</wp:align>
          </wp:positionH>
          <wp:positionV relativeFrom="paragraph">
            <wp:posOffset>21590</wp:posOffset>
          </wp:positionV>
          <wp:extent cx="6477000" cy="660400"/>
          <wp:effectExtent l="0" t="0" r="0" b="6350"/>
          <wp:wrapSquare wrapText="bothSides"/>
          <wp:docPr id="1" name="Obraz 1"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66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259C"/>
    <w:multiLevelType w:val="hybridMultilevel"/>
    <w:tmpl w:val="1E9002C4"/>
    <w:lvl w:ilvl="0" w:tplc="545CCDDE">
      <w:start w:val="1"/>
      <w:numFmt w:val="bullet"/>
      <w:lvlText w:val="-"/>
      <w:lvlJc w:val="left"/>
      <w:pPr>
        <w:ind w:left="2136" w:hanging="360"/>
      </w:pPr>
      <w:rPr>
        <w:rFonts w:ascii="Courier New" w:hAnsi="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 w15:restartNumberingAfterBreak="0">
    <w:nsid w:val="09443829"/>
    <w:multiLevelType w:val="hybridMultilevel"/>
    <w:tmpl w:val="7138EE98"/>
    <w:lvl w:ilvl="0" w:tplc="F14A313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15:restartNumberingAfterBreak="0">
    <w:nsid w:val="14F95142"/>
    <w:multiLevelType w:val="multilevel"/>
    <w:tmpl w:val="600E72DE"/>
    <w:lvl w:ilvl="0">
      <w:start w:val="1"/>
      <w:numFmt w:val="bullet"/>
      <w:lvlText w:val=""/>
      <w:lvlJc w:val="left"/>
      <w:pPr>
        <w:ind w:left="720" w:hanging="360"/>
      </w:pPr>
      <w:rPr>
        <w:rFonts w:ascii="Wingdings" w:hAnsi="Wingdings" w:hint="default"/>
        <w:color w:val="000000" w:themeColor="text1"/>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8A52A69"/>
    <w:multiLevelType w:val="hybridMultilevel"/>
    <w:tmpl w:val="7ABA99E8"/>
    <w:lvl w:ilvl="0" w:tplc="F14A313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 w15:restartNumberingAfterBreak="0">
    <w:nsid w:val="1904BB56"/>
    <w:multiLevelType w:val="multilevel"/>
    <w:tmpl w:val="CBD0626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245B7AB5"/>
    <w:multiLevelType w:val="hybridMultilevel"/>
    <w:tmpl w:val="93E2D75C"/>
    <w:lvl w:ilvl="0" w:tplc="F14A313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286F5DEB"/>
    <w:multiLevelType w:val="hybridMultilevel"/>
    <w:tmpl w:val="92DA46B2"/>
    <w:lvl w:ilvl="0" w:tplc="04150017">
      <w:start w:val="1"/>
      <w:numFmt w:val="lowerLetter"/>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3AE101ED"/>
    <w:multiLevelType w:val="multilevel"/>
    <w:tmpl w:val="D286126C"/>
    <w:lvl w:ilvl="0">
      <w:start w:val="5"/>
      <w:numFmt w:val="decimal"/>
      <w:lvlText w:val="%1."/>
      <w:lvlJc w:val="left"/>
      <w:pPr>
        <w:ind w:left="720" w:hanging="360"/>
      </w:pPr>
      <w:rPr>
        <w:rFonts w:hint="default"/>
        <w:b w:val="0"/>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CEB4FFB"/>
    <w:multiLevelType w:val="hybridMultilevel"/>
    <w:tmpl w:val="327E8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AA6653"/>
    <w:multiLevelType w:val="hybridMultilevel"/>
    <w:tmpl w:val="9FB2DFC0"/>
    <w:lvl w:ilvl="0" w:tplc="F14A31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2F7A1D"/>
    <w:multiLevelType w:val="hybridMultilevel"/>
    <w:tmpl w:val="1960FA70"/>
    <w:lvl w:ilvl="0" w:tplc="1F9C0B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11CDC"/>
    <w:multiLevelType w:val="hybridMultilevel"/>
    <w:tmpl w:val="C8B43350"/>
    <w:lvl w:ilvl="0" w:tplc="F14A31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976081A"/>
    <w:multiLevelType w:val="hybridMultilevel"/>
    <w:tmpl w:val="00AC417A"/>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4A654D14"/>
    <w:multiLevelType w:val="hybridMultilevel"/>
    <w:tmpl w:val="97DA1F34"/>
    <w:lvl w:ilvl="0" w:tplc="F14A31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4FD446F1"/>
    <w:multiLevelType w:val="hybridMultilevel"/>
    <w:tmpl w:val="794830F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5" w15:restartNumberingAfterBreak="0">
    <w:nsid w:val="528F001F"/>
    <w:multiLevelType w:val="hybridMultilevel"/>
    <w:tmpl w:val="AEB02598"/>
    <w:lvl w:ilvl="0" w:tplc="0415000D">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6" w15:restartNumberingAfterBreak="0">
    <w:nsid w:val="53B22A43"/>
    <w:multiLevelType w:val="multilevel"/>
    <w:tmpl w:val="4D7E3A48"/>
    <w:lvl w:ilvl="0">
      <w:start w:val="1"/>
      <w:numFmt w:val="decimal"/>
      <w:lvlText w:val="%1."/>
      <w:lvlJc w:val="left"/>
      <w:pPr>
        <w:ind w:left="720" w:hanging="360"/>
      </w:pPr>
      <w:rPr>
        <w:rFonts w:hint="default"/>
        <w:b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872527C"/>
    <w:multiLevelType w:val="hybridMultilevel"/>
    <w:tmpl w:val="B264374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7D1B86"/>
    <w:multiLevelType w:val="hybridMultilevel"/>
    <w:tmpl w:val="1BF87DEE"/>
    <w:lvl w:ilvl="0" w:tplc="F14A313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5EB74FC3"/>
    <w:multiLevelType w:val="hybridMultilevel"/>
    <w:tmpl w:val="3034B72A"/>
    <w:lvl w:ilvl="0" w:tplc="636A3290">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C9429E1"/>
    <w:multiLevelType w:val="hybridMultilevel"/>
    <w:tmpl w:val="C93EDF98"/>
    <w:lvl w:ilvl="0" w:tplc="F14A31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77F65563"/>
    <w:multiLevelType w:val="multilevel"/>
    <w:tmpl w:val="1D2209AC"/>
    <w:lvl w:ilvl="0">
      <w:start w:val="1"/>
      <w:numFmt w:val="bullet"/>
      <w:lvlText w:val="·"/>
      <w:lvlJc w:val="left"/>
      <w:pPr>
        <w:ind w:left="709" w:hanging="360"/>
      </w:pPr>
      <w:rPr>
        <w:rFonts w:ascii="Symbol" w:eastAsia="Symbol" w:hAnsi="Symbol" w:cs="Symbol" w:hint="default"/>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22" w15:restartNumberingAfterBreak="0">
    <w:nsid w:val="79F8795C"/>
    <w:multiLevelType w:val="hybridMultilevel"/>
    <w:tmpl w:val="164CBBD0"/>
    <w:lvl w:ilvl="0" w:tplc="0415000D">
      <w:start w:val="1"/>
      <w:numFmt w:val="bullet"/>
      <w:lvlText w:val=""/>
      <w:lvlJc w:val="left"/>
      <w:pPr>
        <w:ind w:left="2073" w:hanging="360"/>
      </w:pPr>
      <w:rPr>
        <w:rFonts w:ascii="Wingdings" w:hAnsi="Wingdings"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23" w15:restartNumberingAfterBreak="0">
    <w:nsid w:val="7FD43486"/>
    <w:multiLevelType w:val="hybridMultilevel"/>
    <w:tmpl w:val="B7EE92D8"/>
    <w:lvl w:ilvl="0" w:tplc="F14A31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7FE24CC7"/>
    <w:multiLevelType w:val="multilevel"/>
    <w:tmpl w:val="D5A8297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num w:numId="1">
    <w:abstractNumId w:val="17"/>
  </w:num>
  <w:num w:numId="2">
    <w:abstractNumId w:val="19"/>
  </w:num>
  <w:num w:numId="3">
    <w:abstractNumId w:val="0"/>
  </w:num>
  <w:num w:numId="4">
    <w:abstractNumId w:val="10"/>
  </w:num>
  <w:num w:numId="5">
    <w:abstractNumId w:val="9"/>
  </w:num>
  <w:num w:numId="6">
    <w:abstractNumId w:val="16"/>
  </w:num>
  <w:num w:numId="7">
    <w:abstractNumId w:val="18"/>
  </w:num>
  <w:num w:numId="8">
    <w:abstractNumId w:val="5"/>
  </w:num>
  <w:num w:numId="9">
    <w:abstractNumId w:val="1"/>
  </w:num>
  <w:num w:numId="10">
    <w:abstractNumId w:val="8"/>
  </w:num>
  <w:num w:numId="11">
    <w:abstractNumId w:val="24"/>
  </w:num>
  <w:num w:numId="12">
    <w:abstractNumId w:val="2"/>
  </w:num>
  <w:num w:numId="13">
    <w:abstractNumId w:val="14"/>
  </w:num>
  <w:num w:numId="14">
    <w:abstractNumId w:val="7"/>
  </w:num>
  <w:num w:numId="15">
    <w:abstractNumId w:val="21"/>
  </w:num>
  <w:num w:numId="16">
    <w:abstractNumId w:val="4"/>
  </w:num>
  <w:num w:numId="17">
    <w:abstractNumId w:val="23"/>
  </w:num>
  <w:num w:numId="18">
    <w:abstractNumId w:val="3"/>
  </w:num>
  <w:num w:numId="19">
    <w:abstractNumId w:val="11"/>
  </w:num>
  <w:num w:numId="20">
    <w:abstractNumId w:val="6"/>
  </w:num>
  <w:num w:numId="21">
    <w:abstractNumId w:val="13"/>
  </w:num>
  <w:num w:numId="22">
    <w:abstractNumId w:val="20"/>
  </w:num>
  <w:num w:numId="23">
    <w:abstractNumId w:val="12"/>
  </w:num>
  <w:num w:numId="24">
    <w:abstractNumId w:val="2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64F"/>
    <w:rsid w:val="00021CDF"/>
    <w:rsid w:val="000326AF"/>
    <w:rsid w:val="0003440B"/>
    <w:rsid w:val="000452FA"/>
    <w:rsid w:val="00045D9B"/>
    <w:rsid w:val="000562BB"/>
    <w:rsid w:val="00064499"/>
    <w:rsid w:val="000804CF"/>
    <w:rsid w:val="000864A8"/>
    <w:rsid w:val="000927CD"/>
    <w:rsid w:val="000B5C0C"/>
    <w:rsid w:val="000C110D"/>
    <w:rsid w:val="000C1563"/>
    <w:rsid w:val="000C16BF"/>
    <w:rsid w:val="000C232E"/>
    <w:rsid w:val="000C2D85"/>
    <w:rsid w:val="000C4214"/>
    <w:rsid w:val="000C581E"/>
    <w:rsid w:val="000D71A6"/>
    <w:rsid w:val="00100040"/>
    <w:rsid w:val="001001DE"/>
    <w:rsid w:val="00125C80"/>
    <w:rsid w:val="00126C01"/>
    <w:rsid w:val="001274F0"/>
    <w:rsid w:val="00141354"/>
    <w:rsid w:val="00145C18"/>
    <w:rsid w:val="00161C34"/>
    <w:rsid w:val="00171F76"/>
    <w:rsid w:val="00172041"/>
    <w:rsid w:val="0018636D"/>
    <w:rsid w:val="001903B5"/>
    <w:rsid w:val="001907E5"/>
    <w:rsid w:val="0019595A"/>
    <w:rsid w:val="00196676"/>
    <w:rsid w:val="00196C93"/>
    <w:rsid w:val="001A2863"/>
    <w:rsid w:val="001B1A88"/>
    <w:rsid w:val="001B355B"/>
    <w:rsid w:val="001B38F6"/>
    <w:rsid w:val="001B6CB6"/>
    <w:rsid w:val="001B7A8A"/>
    <w:rsid w:val="001D2FD3"/>
    <w:rsid w:val="001D6425"/>
    <w:rsid w:val="001D7ECD"/>
    <w:rsid w:val="001F0AC4"/>
    <w:rsid w:val="001F4DE9"/>
    <w:rsid w:val="001F5B3C"/>
    <w:rsid w:val="002079A8"/>
    <w:rsid w:val="00215909"/>
    <w:rsid w:val="00222EAC"/>
    <w:rsid w:val="0024648E"/>
    <w:rsid w:val="00251392"/>
    <w:rsid w:val="0025358D"/>
    <w:rsid w:val="00256C4D"/>
    <w:rsid w:val="00277569"/>
    <w:rsid w:val="00281AD4"/>
    <w:rsid w:val="002834F0"/>
    <w:rsid w:val="00290F16"/>
    <w:rsid w:val="00293DFE"/>
    <w:rsid w:val="002A5189"/>
    <w:rsid w:val="002A53AA"/>
    <w:rsid w:val="002B0586"/>
    <w:rsid w:val="00300EC6"/>
    <w:rsid w:val="00304796"/>
    <w:rsid w:val="0031796A"/>
    <w:rsid w:val="00321C54"/>
    <w:rsid w:val="00322E3D"/>
    <w:rsid w:val="00324D56"/>
    <w:rsid w:val="00327287"/>
    <w:rsid w:val="00335104"/>
    <w:rsid w:val="003365A0"/>
    <w:rsid w:val="00357602"/>
    <w:rsid w:val="00363B06"/>
    <w:rsid w:val="0036633B"/>
    <w:rsid w:val="003673D7"/>
    <w:rsid w:val="00390EB5"/>
    <w:rsid w:val="00397F1B"/>
    <w:rsid w:val="003A5E60"/>
    <w:rsid w:val="003B6F0A"/>
    <w:rsid w:val="003C1FFE"/>
    <w:rsid w:val="003E0A1A"/>
    <w:rsid w:val="003E0E44"/>
    <w:rsid w:val="003E1274"/>
    <w:rsid w:val="003F1FA5"/>
    <w:rsid w:val="003F7296"/>
    <w:rsid w:val="00401F71"/>
    <w:rsid w:val="004125BE"/>
    <w:rsid w:val="00412EDE"/>
    <w:rsid w:val="004135F0"/>
    <w:rsid w:val="0041377F"/>
    <w:rsid w:val="00415DD4"/>
    <w:rsid w:val="004228D7"/>
    <w:rsid w:val="00427034"/>
    <w:rsid w:val="00451743"/>
    <w:rsid w:val="0045375E"/>
    <w:rsid w:val="004556A0"/>
    <w:rsid w:val="004631DD"/>
    <w:rsid w:val="004772BF"/>
    <w:rsid w:val="00480470"/>
    <w:rsid w:val="00483871"/>
    <w:rsid w:val="00487A47"/>
    <w:rsid w:val="00491924"/>
    <w:rsid w:val="00491D36"/>
    <w:rsid w:val="00492E0C"/>
    <w:rsid w:val="00494C7C"/>
    <w:rsid w:val="004A1E65"/>
    <w:rsid w:val="004A46BC"/>
    <w:rsid w:val="004A5443"/>
    <w:rsid w:val="004B6C03"/>
    <w:rsid w:val="004C2653"/>
    <w:rsid w:val="004C2B91"/>
    <w:rsid w:val="004C6E74"/>
    <w:rsid w:val="004F18C8"/>
    <w:rsid w:val="004F2F9B"/>
    <w:rsid w:val="004F7903"/>
    <w:rsid w:val="004F7EED"/>
    <w:rsid w:val="00507CCE"/>
    <w:rsid w:val="00510369"/>
    <w:rsid w:val="005124FF"/>
    <w:rsid w:val="00524322"/>
    <w:rsid w:val="00531A0C"/>
    <w:rsid w:val="00532AE7"/>
    <w:rsid w:val="00535D35"/>
    <w:rsid w:val="005428B3"/>
    <w:rsid w:val="00553328"/>
    <w:rsid w:val="0055679A"/>
    <w:rsid w:val="00561F29"/>
    <w:rsid w:val="005755A4"/>
    <w:rsid w:val="005852E7"/>
    <w:rsid w:val="0058556A"/>
    <w:rsid w:val="00585C37"/>
    <w:rsid w:val="00593F81"/>
    <w:rsid w:val="005B03B9"/>
    <w:rsid w:val="005B7C9C"/>
    <w:rsid w:val="005C200E"/>
    <w:rsid w:val="005C5F41"/>
    <w:rsid w:val="005C79C7"/>
    <w:rsid w:val="005D64BE"/>
    <w:rsid w:val="005E0638"/>
    <w:rsid w:val="005E0AD2"/>
    <w:rsid w:val="005E0EC2"/>
    <w:rsid w:val="005E197A"/>
    <w:rsid w:val="0060756B"/>
    <w:rsid w:val="00621A54"/>
    <w:rsid w:val="00624D2F"/>
    <w:rsid w:val="00627EA0"/>
    <w:rsid w:val="00631A87"/>
    <w:rsid w:val="0063473B"/>
    <w:rsid w:val="00640D4D"/>
    <w:rsid w:val="00644BBD"/>
    <w:rsid w:val="00651399"/>
    <w:rsid w:val="00653889"/>
    <w:rsid w:val="00660BE8"/>
    <w:rsid w:val="00662004"/>
    <w:rsid w:val="00663BEE"/>
    <w:rsid w:val="0066564F"/>
    <w:rsid w:val="00670475"/>
    <w:rsid w:val="006729DF"/>
    <w:rsid w:val="0067654C"/>
    <w:rsid w:val="00682FEA"/>
    <w:rsid w:val="00687179"/>
    <w:rsid w:val="00691BB7"/>
    <w:rsid w:val="006938EE"/>
    <w:rsid w:val="006957B3"/>
    <w:rsid w:val="00696F4E"/>
    <w:rsid w:val="006B29FE"/>
    <w:rsid w:val="006B4A77"/>
    <w:rsid w:val="006B4ACA"/>
    <w:rsid w:val="006C6391"/>
    <w:rsid w:val="006C645F"/>
    <w:rsid w:val="006D48EF"/>
    <w:rsid w:val="006F40EA"/>
    <w:rsid w:val="00704CE6"/>
    <w:rsid w:val="00744F95"/>
    <w:rsid w:val="0074516D"/>
    <w:rsid w:val="00745AF4"/>
    <w:rsid w:val="007646E0"/>
    <w:rsid w:val="00770C2A"/>
    <w:rsid w:val="00776500"/>
    <w:rsid w:val="00790CFE"/>
    <w:rsid w:val="00792FF7"/>
    <w:rsid w:val="007A167F"/>
    <w:rsid w:val="007B5C4A"/>
    <w:rsid w:val="007C08EC"/>
    <w:rsid w:val="007C0D87"/>
    <w:rsid w:val="007C7CD0"/>
    <w:rsid w:val="007D340B"/>
    <w:rsid w:val="007E49EF"/>
    <w:rsid w:val="007E502F"/>
    <w:rsid w:val="007E7372"/>
    <w:rsid w:val="007E7A00"/>
    <w:rsid w:val="00802DBE"/>
    <w:rsid w:val="008144D7"/>
    <w:rsid w:val="00820D8E"/>
    <w:rsid w:val="00821537"/>
    <w:rsid w:val="00826B3F"/>
    <w:rsid w:val="008345E0"/>
    <w:rsid w:val="008411C7"/>
    <w:rsid w:val="008453EE"/>
    <w:rsid w:val="00855639"/>
    <w:rsid w:val="008635E3"/>
    <w:rsid w:val="00875824"/>
    <w:rsid w:val="00875FE4"/>
    <w:rsid w:val="00883CCC"/>
    <w:rsid w:val="00891416"/>
    <w:rsid w:val="008A1847"/>
    <w:rsid w:val="008C73C4"/>
    <w:rsid w:val="008D2A8F"/>
    <w:rsid w:val="008E34AC"/>
    <w:rsid w:val="008E6406"/>
    <w:rsid w:val="008F1B45"/>
    <w:rsid w:val="008F2220"/>
    <w:rsid w:val="008F3163"/>
    <w:rsid w:val="00915DBA"/>
    <w:rsid w:val="00915F1D"/>
    <w:rsid w:val="0092082C"/>
    <w:rsid w:val="00944A9B"/>
    <w:rsid w:val="00951AC0"/>
    <w:rsid w:val="009547BC"/>
    <w:rsid w:val="00965CC9"/>
    <w:rsid w:val="00966112"/>
    <w:rsid w:val="009663C1"/>
    <w:rsid w:val="009926E5"/>
    <w:rsid w:val="009943B8"/>
    <w:rsid w:val="00994CD4"/>
    <w:rsid w:val="00994FCE"/>
    <w:rsid w:val="009952AF"/>
    <w:rsid w:val="009C6912"/>
    <w:rsid w:val="009D098A"/>
    <w:rsid w:val="009D45C4"/>
    <w:rsid w:val="009D707E"/>
    <w:rsid w:val="009E244D"/>
    <w:rsid w:val="009E6EA8"/>
    <w:rsid w:val="009E7B55"/>
    <w:rsid w:val="009F2EE8"/>
    <w:rsid w:val="00A015F4"/>
    <w:rsid w:val="00A14042"/>
    <w:rsid w:val="00A27B63"/>
    <w:rsid w:val="00A3093C"/>
    <w:rsid w:val="00A31B7F"/>
    <w:rsid w:val="00A403CD"/>
    <w:rsid w:val="00A42BA8"/>
    <w:rsid w:val="00A468A8"/>
    <w:rsid w:val="00A4717F"/>
    <w:rsid w:val="00A602A4"/>
    <w:rsid w:val="00A60475"/>
    <w:rsid w:val="00A609D8"/>
    <w:rsid w:val="00A64961"/>
    <w:rsid w:val="00A976B4"/>
    <w:rsid w:val="00AA19BF"/>
    <w:rsid w:val="00AB0B71"/>
    <w:rsid w:val="00AB47BA"/>
    <w:rsid w:val="00AB56C5"/>
    <w:rsid w:val="00AD3C87"/>
    <w:rsid w:val="00AD4209"/>
    <w:rsid w:val="00AF4E24"/>
    <w:rsid w:val="00AF63BF"/>
    <w:rsid w:val="00B05BA9"/>
    <w:rsid w:val="00B20E09"/>
    <w:rsid w:val="00B21F4D"/>
    <w:rsid w:val="00B22BAF"/>
    <w:rsid w:val="00B2672C"/>
    <w:rsid w:val="00B5329F"/>
    <w:rsid w:val="00B55880"/>
    <w:rsid w:val="00B62743"/>
    <w:rsid w:val="00B66283"/>
    <w:rsid w:val="00B71F90"/>
    <w:rsid w:val="00B92C0E"/>
    <w:rsid w:val="00BA3A5D"/>
    <w:rsid w:val="00BA7B0D"/>
    <w:rsid w:val="00BB3D24"/>
    <w:rsid w:val="00BD08F0"/>
    <w:rsid w:val="00BD1BFF"/>
    <w:rsid w:val="00BE5C07"/>
    <w:rsid w:val="00BF0051"/>
    <w:rsid w:val="00C04EF9"/>
    <w:rsid w:val="00C144DF"/>
    <w:rsid w:val="00C220FD"/>
    <w:rsid w:val="00C2770B"/>
    <w:rsid w:val="00C3679D"/>
    <w:rsid w:val="00C4091A"/>
    <w:rsid w:val="00C45074"/>
    <w:rsid w:val="00C618A8"/>
    <w:rsid w:val="00C8403F"/>
    <w:rsid w:val="00C90237"/>
    <w:rsid w:val="00C946FB"/>
    <w:rsid w:val="00CB35D5"/>
    <w:rsid w:val="00CC7B8B"/>
    <w:rsid w:val="00CD7FBF"/>
    <w:rsid w:val="00CE05DB"/>
    <w:rsid w:val="00D05F6D"/>
    <w:rsid w:val="00D11AE4"/>
    <w:rsid w:val="00D12096"/>
    <w:rsid w:val="00D12328"/>
    <w:rsid w:val="00D20CE1"/>
    <w:rsid w:val="00D2298E"/>
    <w:rsid w:val="00D25B28"/>
    <w:rsid w:val="00D34022"/>
    <w:rsid w:val="00D36039"/>
    <w:rsid w:val="00D36067"/>
    <w:rsid w:val="00D51AC5"/>
    <w:rsid w:val="00D6121E"/>
    <w:rsid w:val="00D66999"/>
    <w:rsid w:val="00D7442E"/>
    <w:rsid w:val="00D9152F"/>
    <w:rsid w:val="00DA5C72"/>
    <w:rsid w:val="00DB66BA"/>
    <w:rsid w:val="00DC3C11"/>
    <w:rsid w:val="00DD4232"/>
    <w:rsid w:val="00DD4FB1"/>
    <w:rsid w:val="00DD6A6A"/>
    <w:rsid w:val="00DD7CA2"/>
    <w:rsid w:val="00DF3296"/>
    <w:rsid w:val="00DF5E13"/>
    <w:rsid w:val="00E039D7"/>
    <w:rsid w:val="00E34355"/>
    <w:rsid w:val="00E36BD0"/>
    <w:rsid w:val="00E36C54"/>
    <w:rsid w:val="00E370F9"/>
    <w:rsid w:val="00E45C4D"/>
    <w:rsid w:val="00E54358"/>
    <w:rsid w:val="00E63723"/>
    <w:rsid w:val="00E63B65"/>
    <w:rsid w:val="00E7103E"/>
    <w:rsid w:val="00E73BF5"/>
    <w:rsid w:val="00E80F3F"/>
    <w:rsid w:val="00E9389B"/>
    <w:rsid w:val="00E949C3"/>
    <w:rsid w:val="00EA2711"/>
    <w:rsid w:val="00EB383C"/>
    <w:rsid w:val="00EC34D4"/>
    <w:rsid w:val="00EC4DD7"/>
    <w:rsid w:val="00EF0781"/>
    <w:rsid w:val="00EF69D6"/>
    <w:rsid w:val="00EF7F9D"/>
    <w:rsid w:val="00F065CA"/>
    <w:rsid w:val="00F14926"/>
    <w:rsid w:val="00F33E8F"/>
    <w:rsid w:val="00F67E28"/>
    <w:rsid w:val="00F770A9"/>
    <w:rsid w:val="00F810D8"/>
    <w:rsid w:val="00F8247B"/>
    <w:rsid w:val="00F94232"/>
    <w:rsid w:val="00FA55A9"/>
    <w:rsid w:val="00FB5FF9"/>
    <w:rsid w:val="00FC5536"/>
    <w:rsid w:val="00FC74DD"/>
    <w:rsid w:val="00FD14FB"/>
    <w:rsid w:val="00FE7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85EE1"/>
  <w15:chartTrackingRefBased/>
  <w15:docId w15:val="{6203D344-DA1B-4DB3-A6DB-2300E354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135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65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E49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9EF"/>
  </w:style>
  <w:style w:type="paragraph" w:styleId="Stopka">
    <w:name w:val="footer"/>
    <w:basedOn w:val="Normalny"/>
    <w:link w:val="StopkaZnak"/>
    <w:uiPriority w:val="99"/>
    <w:unhideWhenUsed/>
    <w:rsid w:val="007E49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9EF"/>
  </w:style>
  <w:style w:type="paragraph" w:styleId="Tekstdymka">
    <w:name w:val="Balloon Text"/>
    <w:basedOn w:val="Normalny"/>
    <w:link w:val="TekstdymkaZnak"/>
    <w:uiPriority w:val="99"/>
    <w:semiHidden/>
    <w:unhideWhenUsed/>
    <w:rsid w:val="003673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3D7"/>
    <w:rPr>
      <w:rFonts w:ascii="Segoe UI" w:hAnsi="Segoe UI" w:cs="Segoe UI"/>
      <w:sz w:val="18"/>
      <w:szCs w:val="18"/>
    </w:rPr>
  </w:style>
  <w:style w:type="paragraph" w:styleId="Akapitzlist">
    <w:name w:val="List Paragraph"/>
    <w:basedOn w:val="Normalny"/>
    <w:uiPriority w:val="34"/>
    <w:qFormat/>
    <w:rsid w:val="009C6912"/>
    <w:pPr>
      <w:ind w:left="720"/>
      <w:contextualSpacing/>
    </w:pPr>
  </w:style>
  <w:style w:type="character" w:styleId="Odwoaniedokomentarza">
    <w:name w:val="annotation reference"/>
    <w:basedOn w:val="Domylnaczcionkaakapitu"/>
    <w:uiPriority w:val="99"/>
    <w:semiHidden/>
    <w:unhideWhenUsed/>
    <w:rsid w:val="00F770A9"/>
    <w:rPr>
      <w:sz w:val="16"/>
      <w:szCs w:val="16"/>
    </w:rPr>
  </w:style>
  <w:style w:type="paragraph" w:styleId="Tekstkomentarza">
    <w:name w:val="annotation text"/>
    <w:basedOn w:val="Normalny"/>
    <w:link w:val="TekstkomentarzaZnak"/>
    <w:uiPriority w:val="99"/>
    <w:semiHidden/>
    <w:unhideWhenUsed/>
    <w:rsid w:val="00F770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70A9"/>
    <w:rPr>
      <w:sz w:val="20"/>
      <w:szCs w:val="20"/>
    </w:rPr>
  </w:style>
  <w:style w:type="paragraph" w:styleId="Tematkomentarza">
    <w:name w:val="annotation subject"/>
    <w:basedOn w:val="Tekstkomentarza"/>
    <w:next w:val="Tekstkomentarza"/>
    <w:link w:val="TematkomentarzaZnak"/>
    <w:uiPriority w:val="99"/>
    <w:semiHidden/>
    <w:unhideWhenUsed/>
    <w:rsid w:val="00F770A9"/>
    <w:rPr>
      <w:b/>
      <w:bCs/>
    </w:rPr>
  </w:style>
  <w:style w:type="character" w:customStyle="1" w:styleId="TematkomentarzaZnak">
    <w:name w:val="Temat komentarza Znak"/>
    <w:basedOn w:val="TekstkomentarzaZnak"/>
    <w:link w:val="Tematkomentarza"/>
    <w:uiPriority w:val="99"/>
    <w:semiHidden/>
    <w:rsid w:val="00F770A9"/>
    <w:rPr>
      <w:b/>
      <w:bCs/>
      <w:sz w:val="20"/>
      <w:szCs w:val="20"/>
    </w:rPr>
  </w:style>
  <w:style w:type="paragraph" w:styleId="Poprawka">
    <w:name w:val="Revision"/>
    <w:hidden/>
    <w:uiPriority w:val="99"/>
    <w:semiHidden/>
    <w:rsid w:val="004135F0"/>
    <w:pPr>
      <w:spacing w:after="0" w:line="240" w:lineRule="auto"/>
    </w:pPr>
  </w:style>
  <w:style w:type="table" w:customStyle="1" w:styleId="Tabela-Siatka2">
    <w:name w:val="Tabela - Siatka2"/>
    <w:basedOn w:val="Standardowy"/>
    <w:next w:val="Tabela-Siatka"/>
    <w:uiPriority w:val="59"/>
    <w:rsid w:val="00190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B7C9C"/>
    <w:rPr>
      <w:color w:val="0563C1" w:themeColor="hyperlink"/>
      <w:u w:val="single"/>
    </w:rPr>
  </w:style>
  <w:style w:type="character" w:styleId="Nierozpoznanawzmianka">
    <w:name w:val="Unresolved Mention"/>
    <w:basedOn w:val="Domylnaczcionkaakapitu"/>
    <w:uiPriority w:val="99"/>
    <w:semiHidden/>
    <w:unhideWhenUsed/>
    <w:rsid w:val="005B7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073904">
      <w:bodyDiv w:val="1"/>
      <w:marLeft w:val="0"/>
      <w:marRight w:val="0"/>
      <w:marTop w:val="0"/>
      <w:marBottom w:val="0"/>
      <w:divBdr>
        <w:top w:val="none" w:sz="0" w:space="0" w:color="auto"/>
        <w:left w:val="none" w:sz="0" w:space="0" w:color="auto"/>
        <w:bottom w:val="none" w:sz="0" w:space="0" w:color="auto"/>
        <w:right w:val="none" w:sz="0" w:space="0" w:color="auto"/>
      </w:divBdr>
    </w:div>
    <w:div w:id="791248854">
      <w:bodyDiv w:val="1"/>
      <w:marLeft w:val="0"/>
      <w:marRight w:val="0"/>
      <w:marTop w:val="0"/>
      <w:marBottom w:val="0"/>
      <w:divBdr>
        <w:top w:val="none" w:sz="0" w:space="0" w:color="auto"/>
        <w:left w:val="none" w:sz="0" w:space="0" w:color="auto"/>
        <w:bottom w:val="none" w:sz="0" w:space="0" w:color="auto"/>
        <w:right w:val="none" w:sz="0" w:space="0" w:color="auto"/>
      </w:divBdr>
    </w:div>
    <w:div w:id="164458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F2CF9-AB9A-43AA-859F-A8B0587EE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4823</Words>
  <Characters>28944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Formularz rekrutacyjny uczestnika projektu</vt:lpstr>
    </vt:vector>
  </TitlesOfParts>
  <Company/>
  <LinksUpToDate>false</LinksUpToDate>
  <CharactersWithSpaces>33700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rekrutacyjny uczestnika projektu</dc:title>
  <dc:subject/>
  <dc:creator>Fiedorowicz Karol</dc:creator>
  <cp:keywords/>
  <dc:description/>
  <cp:lastModifiedBy>Mariola Kubicka</cp:lastModifiedBy>
  <cp:revision>5</cp:revision>
  <cp:lastPrinted>2026-02-02T08:57:00Z</cp:lastPrinted>
  <dcterms:created xsi:type="dcterms:W3CDTF">2026-02-05T11:12:00Z</dcterms:created>
  <dcterms:modified xsi:type="dcterms:W3CDTF">2026-02-05T12:24:00Z</dcterms:modified>
</cp:coreProperties>
</file>